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a06b" w14:textId="ed6a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Зачаган кентінің кейбір шағын аудандарының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Зачаган кенті әкімінің 2018 жылғы 22 тамыздағы № 4 шешімі. Батыс Қазақстан облысының Әділет департаментінде 2018 жылғы 3 қыркүйекте № 5325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Зачаган кенті халқының пікірін ескере отырып және Батыс Қазақстан облыстық ономастика комиссиясының қорытындысы негізінде, кент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1.Орал қаласы Зачаган кентінің кейбір шағын аудандарының атаусыз көшелеріне мынадай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"Арман" шағын ауданы бойынша: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"№7А" жобалық көшесі – "Серпер"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"№7Б" жобалық көшесі – "Беркінғали Атшыбаев"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"№7В" жобалық көшесі – "Ғұмар Есенғұлов"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"№104" жобалық көшесі – "Дарабоз"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"Балауса" шағын ауданы бойынша: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"№10" жобалық көшесі – "Ахмедғали Мәметов" көшесі.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2.Зачаган кенті әкімінің орынбасары (Н.Мухитов)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жариялауын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бақылауды кент әкімінің орынбасары Н.Мухитовқа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