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f57b" w14:textId="43df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кейбір құрамдас бөліктерін қайта атау туралы</w:t>
      </w:r>
    </w:p>
    <w:p>
      <w:pPr>
        <w:spacing w:after="0"/>
        <w:ind w:left="0"/>
        <w:jc w:val="both"/>
      </w:pPr>
      <w:r>
        <w:rPr>
          <w:rFonts w:ascii="Times New Roman"/>
          <w:b w:val="false"/>
          <w:i w:val="false"/>
          <w:color w:val="000000"/>
          <w:sz w:val="28"/>
        </w:rPr>
        <w:t>Батыс Қазақстан облысы әкімдігінің 2018 жылғы 7 желтоқсандағы № 281 және Батыс Қазақстан облыстық мәслихатының 2018 жылғы 7 желтоқсандағы № 21-6 бірлескен қаулысы мен шешімі. Батыс Қазақстан облысының Әділет департаментінде 2018 жылғы 14 желтоқсанда № 5438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және </w:t>
      </w:r>
      <w:r>
        <w:rPr>
          <w:rFonts w:ascii="Times New Roman"/>
          <w:b w:val="false"/>
          <w:i w:val="false"/>
          <w:color w:val="000000"/>
          <w:sz w:val="28"/>
        </w:rPr>
        <w:t>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және Қазақстан Республикасы Үкіметінің жанындағы Республикалық ономастика комиссиясының 2018 жылғы 14 қыркүйектегі қорытындысы негізінде және Орал қаласы тұрғындарының пікірін ескере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қаласының кейбір құрамдас бөліктері </w:t>
      </w:r>
      <w:r>
        <w:rPr>
          <w:rFonts w:ascii="Times New Roman"/>
          <w:b w:val="false"/>
          <w:i w:val="false"/>
          <w:color w:val="000000"/>
          <w:sz w:val="28"/>
        </w:rPr>
        <w:t>қосымшаға</w:t>
      </w:r>
      <w:r>
        <w:rPr>
          <w:rFonts w:ascii="Times New Roman"/>
          <w:b w:val="false"/>
          <w:i w:val="false"/>
          <w:color w:val="000000"/>
          <w:sz w:val="28"/>
        </w:rPr>
        <w:t xml:space="preserve"> сәйкес қайта аталсын.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бірлескен қаулы және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Құлшар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7 желтоқсандағы №281 және</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7 желтоқсандағы</w:t>
            </w:r>
            <w:r>
              <w:br/>
            </w:r>
            <w:r>
              <w:rPr>
                <w:rFonts w:ascii="Times New Roman"/>
                <w:b w:val="false"/>
                <w:i w:val="false"/>
                <w:color w:val="000000"/>
                <w:sz w:val="20"/>
              </w:rPr>
              <w:t>№21-6 бірлескен</w:t>
            </w:r>
            <w:r>
              <w:br/>
            </w:r>
            <w:r>
              <w:rPr>
                <w:rFonts w:ascii="Times New Roman"/>
                <w:b w:val="false"/>
                <w:i w:val="false"/>
                <w:color w:val="000000"/>
                <w:sz w:val="20"/>
              </w:rPr>
              <w:t>қаулысы және шешіміне</w:t>
            </w:r>
            <w:r>
              <w:br/>
            </w:r>
            <w:r>
              <w:rPr>
                <w:rFonts w:ascii="Times New Roman"/>
                <w:b w:val="false"/>
                <w:i w:val="false"/>
                <w:color w:val="000000"/>
                <w:sz w:val="20"/>
              </w:rPr>
              <w:t>қосымша</w:t>
            </w:r>
          </w:p>
        </w:tc>
      </w:tr>
    </w:tbl>
    <w:bookmarkStart w:name="z11" w:id="4"/>
    <w:p>
      <w:pPr>
        <w:spacing w:after="0"/>
        <w:ind w:left="0"/>
        <w:jc w:val="both"/>
      </w:pPr>
      <w:r>
        <w:rPr>
          <w:rFonts w:ascii="Times New Roman"/>
          <w:b w:val="false"/>
          <w:i w:val="false"/>
          <w:color w:val="000000"/>
          <w:sz w:val="28"/>
        </w:rPr>
        <w:t>
      1. "Астана" шағын ауданы бойынша:</w:t>
      </w:r>
    </w:p>
    <w:bookmarkEnd w:id="4"/>
    <w:bookmarkStart w:name="z12" w:id="5"/>
    <w:p>
      <w:pPr>
        <w:spacing w:after="0"/>
        <w:ind w:left="0"/>
        <w:jc w:val="both"/>
      </w:pPr>
      <w:r>
        <w:rPr>
          <w:rFonts w:ascii="Times New Roman"/>
          <w:b w:val="false"/>
          <w:i w:val="false"/>
          <w:color w:val="000000"/>
          <w:sz w:val="28"/>
        </w:rPr>
        <w:t>
      №1 көшені – Қазыбек би көшесі;</w:t>
      </w:r>
    </w:p>
    <w:bookmarkEnd w:id="5"/>
    <w:bookmarkStart w:name="z13" w:id="6"/>
    <w:p>
      <w:pPr>
        <w:spacing w:after="0"/>
        <w:ind w:left="0"/>
        <w:jc w:val="both"/>
      </w:pPr>
      <w:r>
        <w:rPr>
          <w:rFonts w:ascii="Times New Roman"/>
          <w:b w:val="false"/>
          <w:i w:val="false"/>
          <w:color w:val="000000"/>
          <w:sz w:val="28"/>
        </w:rPr>
        <w:t>
      №2 көшені – Әйтеке би көшесі;</w:t>
      </w:r>
    </w:p>
    <w:bookmarkEnd w:id="6"/>
    <w:bookmarkStart w:name="z14" w:id="7"/>
    <w:p>
      <w:pPr>
        <w:spacing w:after="0"/>
        <w:ind w:left="0"/>
        <w:jc w:val="both"/>
      </w:pPr>
      <w:r>
        <w:rPr>
          <w:rFonts w:ascii="Times New Roman"/>
          <w:b w:val="false"/>
          <w:i w:val="false"/>
          <w:color w:val="000000"/>
          <w:sz w:val="28"/>
        </w:rPr>
        <w:t>
      №3 көшені – Төле би көшесі;</w:t>
      </w:r>
    </w:p>
    <w:bookmarkEnd w:id="7"/>
    <w:bookmarkStart w:name="z15" w:id="8"/>
    <w:p>
      <w:pPr>
        <w:spacing w:after="0"/>
        <w:ind w:left="0"/>
        <w:jc w:val="both"/>
      </w:pPr>
      <w:r>
        <w:rPr>
          <w:rFonts w:ascii="Times New Roman"/>
          <w:b w:val="false"/>
          <w:i w:val="false"/>
          <w:color w:val="000000"/>
          <w:sz w:val="28"/>
        </w:rPr>
        <w:t>
      2. "Жұлдыз" шағын ауданы бойынша:</w:t>
      </w:r>
    </w:p>
    <w:bookmarkEnd w:id="8"/>
    <w:bookmarkStart w:name="z16" w:id="9"/>
    <w:p>
      <w:pPr>
        <w:spacing w:after="0"/>
        <w:ind w:left="0"/>
        <w:jc w:val="both"/>
      </w:pPr>
      <w:r>
        <w:rPr>
          <w:rFonts w:ascii="Times New Roman"/>
          <w:b w:val="false"/>
          <w:i w:val="false"/>
          <w:color w:val="000000"/>
          <w:sz w:val="28"/>
        </w:rPr>
        <w:t>
      № 4 көшені – Нұрғиса Тілендиев көшесі;</w:t>
      </w:r>
    </w:p>
    <w:bookmarkEnd w:id="9"/>
    <w:bookmarkStart w:name="z17" w:id="10"/>
    <w:p>
      <w:pPr>
        <w:spacing w:after="0"/>
        <w:ind w:left="0"/>
        <w:jc w:val="both"/>
      </w:pPr>
      <w:r>
        <w:rPr>
          <w:rFonts w:ascii="Times New Roman"/>
          <w:b w:val="false"/>
          <w:i w:val="false"/>
          <w:color w:val="000000"/>
          <w:sz w:val="28"/>
        </w:rPr>
        <w:t>
      № 6 көшені – Фариза Оңғарсынова көшесі;</w:t>
      </w:r>
    </w:p>
    <w:bookmarkEnd w:id="10"/>
    <w:bookmarkStart w:name="z18" w:id="11"/>
    <w:p>
      <w:pPr>
        <w:spacing w:after="0"/>
        <w:ind w:left="0"/>
        <w:jc w:val="both"/>
      </w:pPr>
      <w:r>
        <w:rPr>
          <w:rFonts w:ascii="Times New Roman"/>
          <w:b w:val="false"/>
          <w:i w:val="false"/>
          <w:color w:val="000000"/>
          <w:sz w:val="28"/>
        </w:rPr>
        <w:t>
      № 8 көшені – Ермек Серкебаев көшесі;</w:t>
      </w:r>
    </w:p>
    <w:bookmarkEnd w:id="11"/>
    <w:bookmarkStart w:name="z19" w:id="12"/>
    <w:p>
      <w:pPr>
        <w:spacing w:after="0"/>
        <w:ind w:left="0"/>
        <w:jc w:val="both"/>
      </w:pPr>
      <w:r>
        <w:rPr>
          <w:rFonts w:ascii="Times New Roman"/>
          <w:b w:val="false"/>
          <w:i w:val="false"/>
          <w:color w:val="000000"/>
          <w:sz w:val="28"/>
        </w:rPr>
        <w:t>
      № 13 көшені – Асқар Сүлейменов көшесі;</w:t>
      </w:r>
    </w:p>
    <w:bookmarkEnd w:id="12"/>
    <w:bookmarkStart w:name="z20" w:id="13"/>
    <w:p>
      <w:pPr>
        <w:spacing w:after="0"/>
        <w:ind w:left="0"/>
        <w:jc w:val="both"/>
      </w:pPr>
      <w:r>
        <w:rPr>
          <w:rFonts w:ascii="Times New Roman"/>
          <w:b w:val="false"/>
          <w:i w:val="false"/>
          <w:color w:val="000000"/>
          <w:sz w:val="28"/>
        </w:rPr>
        <w:t>
      № 23 көшені – Медеу көшесі;</w:t>
      </w:r>
    </w:p>
    <w:bookmarkEnd w:id="13"/>
    <w:bookmarkStart w:name="z21" w:id="14"/>
    <w:p>
      <w:pPr>
        <w:spacing w:after="0"/>
        <w:ind w:left="0"/>
        <w:jc w:val="both"/>
      </w:pPr>
      <w:r>
        <w:rPr>
          <w:rFonts w:ascii="Times New Roman"/>
          <w:b w:val="false"/>
          <w:i w:val="false"/>
          <w:color w:val="000000"/>
          <w:sz w:val="28"/>
        </w:rPr>
        <w:t>
      3. Орал қаласы бойынша:</w:t>
      </w:r>
    </w:p>
    <w:bookmarkEnd w:id="14"/>
    <w:bookmarkStart w:name="z22" w:id="15"/>
    <w:p>
      <w:pPr>
        <w:spacing w:after="0"/>
        <w:ind w:left="0"/>
        <w:jc w:val="both"/>
      </w:pPr>
      <w:r>
        <w:rPr>
          <w:rFonts w:ascii="Times New Roman"/>
          <w:b w:val="false"/>
          <w:i w:val="false"/>
          <w:color w:val="000000"/>
          <w:sz w:val="28"/>
        </w:rPr>
        <w:t>
      Верхняя көшесін – Шалқыма көшесі;</w:t>
      </w:r>
    </w:p>
    <w:bookmarkEnd w:id="15"/>
    <w:bookmarkStart w:name="z23" w:id="16"/>
    <w:p>
      <w:pPr>
        <w:spacing w:after="0"/>
        <w:ind w:left="0"/>
        <w:jc w:val="both"/>
      </w:pPr>
      <w:r>
        <w:rPr>
          <w:rFonts w:ascii="Times New Roman"/>
          <w:b w:val="false"/>
          <w:i w:val="false"/>
          <w:color w:val="000000"/>
          <w:sz w:val="28"/>
        </w:rPr>
        <w:t>
      Проселочная көшесін – Назерке көшесі;</w:t>
      </w:r>
    </w:p>
    <w:bookmarkEnd w:id="16"/>
    <w:bookmarkStart w:name="z24" w:id="17"/>
    <w:p>
      <w:pPr>
        <w:spacing w:after="0"/>
        <w:ind w:left="0"/>
        <w:jc w:val="both"/>
      </w:pPr>
      <w:r>
        <w:rPr>
          <w:rFonts w:ascii="Times New Roman"/>
          <w:b w:val="false"/>
          <w:i w:val="false"/>
          <w:color w:val="000000"/>
          <w:sz w:val="28"/>
        </w:rPr>
        <w:t>
      1-ой садовый переулок көшесін – Ағыбай батыр көшесі;</w:t>
      </w:r>
    </w:p>
    <w:bookmarkEnd w:id="17"/>
    <w:bookmarkStart w:name="z25" w:id="18"/>
    <w:p>
      <w:pPr>
        <w:spacing w:after="0"/>
        <w:ind w:left="0"/>
        <w:jc w:val="both"/>
      </w:pPr>
      <w:r>
        <w:rPr>
          <w:rFonts w:ascii="Times New Roman"/>
          <w:b w:val="false"/>
          <w:i w:val="false"/>
          <w:color w:val="000000"/>
          <w:sz w:val="28"/>
        </w:rPr>
        <w:t>
      2-й кольцевой переулок көшесін – Бұланты көшесі;</w:t>
      </w:r>
    </w:p>
    <w:bookmarkEnd w:id="18"/>
    <w:bookmarkStart w:name="z26" w:id="19"/>
    <w:p>
      <w:pPr>
        <w:spacing w:after="0"/>
        <w:ind w:left="0"/>
        <w:jc w:val="both"/>
      </w:pPr>
      <w:r>
        <w:rPr>
          <w:rFonts w:ascii="Times New Roman"/>
          <w:b w:val="false"/>
          <w:i w:val="false"/>
          <w:color w:val="000000"/>
          <w:sz w:val="28"/>
        </w:rPr>
        <w:t>
      2-я молодежная көшесін – Балқаш көшесі;</w:t>
      </w:r>
    </w:p>
    <w:bookmarkEnd w:id="19"/>
    <w:bookmarkStart w:name="z27" w:id="20"/>
    <w:p>
      <w:pPr>
        <w:spacing w:after="0"/>
        <w:ind w:left="0"/>
        <w:jc w:val="both"/>
      </w:pPr>
      <w:r>
        <w:rPr>
          <w:rFonts w:ascii="Times New Roman"/>
          <w:b w:val="false"/>
          <w:i w:val="false"/>
          <w:color w:val="000000"/>
          <w:sz w:val="28"/>
        </w:rPr>
        <w:t>
      26 бакинских комиссаров көшесін – Жидебай көшесі;</w:t>
      </w:r>
    </w:p>
    <w:bookmarkEnd w:id="20"/>
    <w:bookmarkStart w:name="z28" w:id="21"/>
    <w:p>
      <w:pPr>
        <w:spacing w:after="0"/>
        <w:ind w:left="0"/>
        <w:jc w:val="both"/>
      </w:pPr>
      <w:r>
        <w:rPr>
          <w:rFonts w:ascii="Times New Roman"/>
          <w:b w:val="false"/>
          <w:i w:val="false"/>
          <w:color w:val="000000"/>
          <w:sz w:val="28"/>
        </w:rPr>
        <w:t>
      Речная көшесін – Ертіс көшесі;</w:t>
      </w:r>
    </w:p>
    <w:bookmarkEnd w:id="21"/>
    <w:bookmarkStart w:name="z29" w:id="22"/>
    <w:p>
      <w:pPr>
        <w:spacing w:after="0"/>
        <w:ind w:left="0"/>
        <w:jc w:val="both"/>
      </w:pPr>
      <w:r>
        <w:rPr>
          <w:rFonts w:ascii="Times New Roman"/>
          <w:b w:val="false"/>
          <w:i w:val="false"/>
          <w:color w:val="000000"/>
          <w:sz w:val="28"/>
        </w:rPr>
        <w:t>
      Больничная көшесін – Ырысты көшесі;</w:t>
      </w:r>
    </w:p>
    <w:bookmarkEnd w:id="22"/>
    <w:bookmarkStart w:name="z30" w:id="23"/>
    <w:p>
      <w:pPr>
        <w:spacing w:after="0"/>
        <w:ind w:left="0"/>
        <w:jc w:val="both"/>
      </w:pPr>
      <w:r>
        <w:rPr>
          <w:rFonts w:ascii="Times New Roman"/>
          <w:b w:val="false"/>
          <w:i w:val="false"/>
          <w:color w:val="000000"/>
          <w:sz w:val="28"/>
        </w:rPr>
        <w:t>
      Вершигора көшесін – Халел Досмұхамедұлы көшесі;</w:t>
      </w:r>
    </w:p>
    <w:bookmarkEnd w:id="23"/>
    <w:bookmarkStart w:name="z31" w:id="24"/>
    <w:p>
      <w:pPr>
        <w:spacing w:after="0"/>
        <w:ind w:left="0"/>
        <w:jc w:val="both"/>
      </w:pPr>
      <w:r>
        <w:rPr>
          <w:rFonts w:ascii="Times New Roman"/>
          <w:b w:val="false"/>
          <w:i w:val="false"/>
          <w:color w:val="000000"/>
          <w:sz w:val="28"/>
        </w:rPr>
        <w:t>
      Заводская көшесін – Естай көшесі;</w:t>
      </w:r>
    </w:p>
    <w:bookmarkEnd w:id="24"/>
    <w:bookmarkStart w:name="z32" w:id="25"/>
    <w:p>
      <w:pPr>
        <w:spacing w:after="0"/>
        <w:ind w:left="0"/>
        <w:jc w:val="both"/>
      </w:pPr>
      <w:r>
        <w:rPr>
          <w:rFonts w:ascii="Times New Roman"/>
          <w:b w:val="false"/>
          <w:i w:val="false"/>
          <w:color w:val="000000"/>
          <w:sz w:val="28"/>
        </w:rPr>
        <w:t>
      Западная көшесін – Тұлпар көшесі;</w:t>
      </w:r>
    </w:p>
    <w:bookmarkEnd w:id="25"/>
    <w:bookmarkStart w:name="z33" w:id="26"/>
    <w:p>
      <w:pPr>
        <w:spacing w:after="0"/>
        <w:ind w:left="0"/>
        <w:jc w:val="both"/>
      </w:pPr>
      <w:r>
        <w:rPr>
          <w:rFonts w:ascii="Times New Roman"/>
          <w:b w:val="false"/>
          <w:i w:val="false"/>
          <w:color w:val="000000"/>
          <w:sz w:val="28"/>
        </w:rPr>
        <w:t>
      Заречная көшесін – Қызғалдақ көшесі;</w:t>
      </w:r>
    </w:p>
    <w:bookmarkEnd w:id="26"/>
    <w:bookmarkStart w:name="z34" w:id="27"/>
    <w:p>
      <w:pPr>
        <w:spacing w:after="0"/>
        <w:ind w:left="0"/>
        <w:jc w:val="both"/>
      </w:pPr>
      <w:r>
        <w:rPr>
          <w:rFonts w:ascii="Times New Roman"/>
          <w:b w:val="false"/>
          <w:i w:val="false"/>
          <w:color w:val="000000"/>
          <w:sz w:val="28"/>
        </w:rPr>
        <w:t>
      Зеленая көшесін – Маралды көшесі;</w:t>
      </w:r>
    </w:p>
    <w:bookmarkEnd w:id="27"/>
    <w:bookmarkStart w:name="z35" w:id="28"/>
    <w:p>
      <w:pPr>
        <w:spacing w:after="0"/>
        <w:ind w:left="0"/>
        <w:jc w:val="both"/>
      </w:pPr>
      <w:r>
        <w:rPr>
          <w:rFonts w:ascii="Times New Roman"/>
          <w:b w:val="false"/>
          <w:i w:val="false"/>
          <w:color w:val="000000"/>
          <w:sz w:val="28"/>
        </w:rPr>
        <w:t>
      Кирпичный З-Д КСМК көшесін – Бозай көшесі;</w:t>
      </w:r>
    </w:p>
    <w:bookmarkEnd w:id="28"/>
    <w:bookmarkStart w:name="z36" w:id="29"/>
    <w:p>
      <w:pPr>
        <w:spacing w:after="0"/>
        <w:ind w:left="0"/>
        <w:jc w:val="both"/>
      </w:pPr>
      <w:r>
        <w:rPr>
          <w:rFonts w:ascii="Times New Roman"/>
          <w:b w:val="false"/>
          <w:i w:val="false"/>
          <w:color w:val="000000"/>
          <w:sz w:val="28"/>
        </w:rPr>
        <w:t>
      Кольцевой тупик көшесін – Найзалы көшесі;</w:t>
      </w:r>
    </w:p>
    <w:bookmarkEnd w:id="29"/>
    <w:bookmarkStart w:name="z37" w:id="30"/>
    <w:p>
      <w:pPr>
        <w:spacing w:after="0"/>
        <w:ind w:left="0"/>
        <w:jc w:val="both"/>
      </w:pPr>
      <w:r>
        <w:rPr>
          <w:rFonts w:ascii="Times New Roman"/>
          <w:b w:val="false"/>
          <w:i w:val="false"/>
          <w:color w:val="000000"/>
          <w:sz w:val="28"/>
        </w:rPr>
        <w:t>
      Комарова көшесін – Сұңқар көшесі;</w:t>
      </w:r>
    </w:p>
    <w:bookmarkEnd w:id="30"/>
    <w:bookmarkStart w:name="z38" w:id="31"/>
    <w:p>
      <w:pPr>
        <w:spacing w:after="0"/>
        <w:ind w:left="0"/>
        <w:jc w:val="both"/>
      </w:pPr>
      <w:r>
        <w:rPr>
          <w:rFonts w:ascii="Times New Roman"/>
          <w:b w:val="false"/>
          <w:i w:val="false"/>
          <w:color w:val="000000"/>
          <w:sz w:val="28"/>
        </w:rPr>
        <w:t>
      Речной тупик көшесін – Серуен көшесі;</w:t>
      </w:r>
    </w:p>
    <w:bookmarkEnd w:id="31"/>
    <w:bookmarkStart w:name="z39" w:id="32"/>
    <w:p>
      <w:pPr>
        <w:spacing w:after="0"/>
        <w:ind w:left="0"/>
        <w:jc w:val="both"/>
      </w:pPr>
      <w:r>
        <w:rPr>
          <w:rFonts w:ascii="Times New Roman"/>
          <w:b w:val="false"/>
          <w:i w:val="false"/>
          <w:color w:val="000000"/>
          <w:sz w:val="28"/>
        </w:rPr>
        <w:t>
      Латышская көшесін – Талды көшесі;</w:t>
      </w:r>
    </w:p>
    <w:bookmarkEnd w:id="32"/>
    <w:bookmarkStart w:name="z40" w:id="33"/>
    <w:p>
      <w:pPr>
        <w:spacing w:after="0"/>
        <w:ind w:left="0"/>
        <w:jc w:val="both"/>
      </w:pPr>
      <w:r>
        <w:rPr>
          <w:rFonts w:ascii="Times New Roman"/>
          <w:b w:val="false"/>
          <w:i w:val="false"/>
          <w:color w:val="000000"/>
          <w:sz w:val="28"/>
        </w:rPr>
        <w:t>
      Лесная көшесін – Хақназар хан көшесі;</w:t>
      </w:r>
    </w:p>
    <w:bookmarkEnd w:id="33"/>
    <w:bookmarkStart w:name="z41" w:id="34"/>
    <w:p>
      <w:pPr>
        <w:spacing w:after="0"/>
        <w:ind w:left="0"/>
        <w:jc w:val="both"/>
      </w:pPr>
      <w:r>
        <w:rPr>
          <w:rFonts w:ascii="Times New Roman"/>
          <w:b w:val="false"/>
          <w:i w:val="false"/>
          <w:color w:val="000000"/>
          <w:sz w:val="28"/>
        </w:rPr>
        <w:t>
      Литейная көшесін – Сүйінбай жырау көшесі;</w:t>
      </w:r>
    </w:p>
    <w:bookmarkEnd w:id="34"/>
    <w:bookmarkStart w:name="z42" w:id="35"/>
    <w:p>
      <w:pPr>
        <w:spacing w:after="0"/>
        <w:ind w:left="0"/>
        <w:jc w:val="both"/>
      </w:pPr>
      <w:r>
        <w:rPr>
          <w:rFonts w:ascii="Times New Roman"/>
          <w:b w:val="false"/>
          <w:i w:val="false"/>
          <w:color w:val="000000"/>
          <w:sz w:val="28"/>
        </w:rPr>
        <w:t>
      Литейная площадь көшесін – Шарын көшесі;</w:t>
      </w:r>
    </w:p>
    <w:bookmarkEnd w:id="35"/>
    <w:bookmarkStart w:name="z43" w:id="36"/>
    <w:p>
      <w:pPr>
        <w:spacing w:after="0"/>
        <w:ind w:left="0"/>
        <w:jc w:val="both"/>
      </w:pPr>
      <w:r>
        <w:rPr>
          <w:rFonts w:ascii="Times New Roman"/>
          <w:b w:val="false"/>
          <w:i w:val="false"/>
          <w:color w:val="000000"/>
          <w:sz w:val="28"/>
        </w:rPr>
        <w:t>
      Лощинная көшесін – Толқын көшесі;</w:t>
      </w:r>
    </w:p>
    <w:bookmarkEnd w:id="36"/>
    <w:bookmarkStart w:name="z44" w:id="37"/>
    <w:p>
      <w:pPr>
        <w:spacing w:after="0"/>
        <w:ind w:left="0"/>
        <w:jc w:val="both"/>
      </w:pPr>
      <w:r>
        <w:rPr>
          <w:rFonts w:ascii="Times New Roman"/>
          <w:b w:val="false"/>
          <w:i w:val="false"/>
          <w:color w:val="000000"/>
          <w:sz w:val="28"/>
        </w:rPr>
        <w:t>
      Молодежная көшесін – Доспамбет жырау көшесі;</w:t>
      </w:r>
    </w:p>
    <w:bookmarkEnd w:id="37"/>
    <w:bookmarkStart w:name="z45" w:id="38"/>
    <w:p>
      <w:pPr>
        <w:spacing w:after="0"/>
        <w:ind w:left="0"/>
        <w:jc w:val="both"/>
      </w:pPr>
      <w:r>
        <w:rPr>
          <w:rFonts w:ascii="Times New Roman"/>
          <w:b w:val="false"/>
          <w:i w:val="false"/>
          <w:color w:val="000000"/>
          <w:sz w:val="28"/>
        </w:rPr>
        <w:t>
      Молодежная-1көшесін – Байқоңыр көшесі;</w:t>
      </w:r>
    </w:p>
    <w:bookmarkEnd w:id="38"/>
    <w:bookmarkStart w:name="z46" w:id="39"/>
    <w:p>
      <w:pPr>
        <w:spacing w:after="0"/>
        <w:ind w:left="0"/>
        <w:jc w:val="both"/>
      </w:pPr>
      <w:r>
        <w:rPr>
          <w:rFonts w:ascii="Times New Roman"/>
          <w:b w:val="false"/>
          <w:i w:val="false"/>
          <w:color w:val="000000"/>
          <w:sz w:val="28"/>
        </w:rPr>
        <w:t>
      Набережная көшесін – Ақжар көшесі;</w:t>
      </w:r>
    </w:p>
    <w:bookmarkEnd w:id="39"/>
    <w:bookmarkStart w:name="z47" w:id="40"/>
    <w:p>
      <w:pPr>
        <w:spacing w:after="0"/>
        <w:ind w:left="0"/>
        <w:jc w:val="both"/>
      </w:pPr>
      <w:r>
        <w:rPr>
          <w:rFonts w:ascii="Times New Roman"/>
          <w:b w:val="false"/>
          <w:i w:val="false"/>
          <w:color w:val="000000"/>
          <w:sz w:val="28"/>
        </w:rPr>
        <w:t>
      Овражная көшесін – Қырмызы көшесі;</w:t>
      </w:r>
    </w:p>
    <w:bookmarkEnd w:id="40"/>
    <w:bookmarkStart w:name="z48" w:id="41"/>
    <w:p>
      <w:pPr>
        <w:spacing w:after="0"/>
        <w:ind w:left="0"/>
        <w:jc w:val="both"/>
      </w:pPr>
      <w:r>
        <w:rPr>
          <w:rFonts w:ascii="Times New Roman"/>
          <w:b w:val="false"/>
          <w:i w:val="false"/>
          <w:color w:val="000000"/>
          <w:sz w:val="28"/>
        </w:rPr>
        <w:t>
      Охранная көшесін– Қоғалы көшесі;</w:t>
      </w:r>
    </w:p>
    <w:bookmarkEnd w:id="41"/>
    <w:bookmarkStart w:name="z49" w:id="42"/>
    <w:p>
      <w:pPr>
        <w:spacing w:after="0"/>
        <w:ind w:left="0"/>
        <w:jc w:val="both"/>
      </w:pPr>
      <w:r>
        <w:rPr>
          <w:rFonts w:ascii="Times New Roman"/>
          <w:b w:val="false"/>
          <w:i w:val="false"/>
          <w:color w:val="000000"/>
          <w:sz w:val="28"/>
        </w:rPr>
        <w:t>
      Первомайский проспект көшесін – Мамыр көшесі;</w:t>
      </w:r>
    </w:p>
    <w:bookmarkEnd w:id="42"/>
    <w:bookmarkStart w:name="z50" w:id="43"/>
    <w:p>
      <w:pPr>
        <w:spacing w:after="0"/>
        <w:ind w:left="0"/>
        <w:jc w:val="both"/>
      </w:pPr>
      <w:r>
        <w:rPr>
          <w:rFonts w:ascii="Times New Roman"/>
          <w:b w:val="false"/>
          <w:i w:val="false"/>
          <w:color w:val="000000"/>
          <w:sz w:val="28"/>
        </w:rPr>
        <w:t>
      Поселковая көшесін – Шиелі көшесі;</w:t>
      </w:r>
    </w:p>
    <w:bookmarkEnd w:id="43"/>
    <w:bookmarkStart w:name="z51" w:id="44"/>
    <w:p>
      <w:pPr>
        <w:spacing w:after="0"/>
        <w:ind w:left="0"/>
        <w:jc w:val="both"/>
      </w:pPr>
      <w:r>
        <w:rPr>
          <w:rFonts w:ascii="Times New Roman"/>
          <w:b w:val="false"/>
          <w:i w:val="false"/>
          <w:color w:val="000000"/>
          <w:sz w:val="28"/>
        </w:rPr>
        <w:t>
      Поселковый тупик көшесін – Сонар көшесі;</w:t>
      </w:r>
    </w:p>
    <w:bookmarkEnd w:id="44"/>
    <w:bookmarkStart w:name="z52" w:id="45"/>
    <w:p>
      <w:pPr>
        <w:spacing w:after="0"/>
        <w:ind w:left="0"/>
        <w:jc w:val="both"/>
      </w:pPr>
      <w:r>
        <w:rPr>
          <w:rFonts w:ascii="Times New Roman"/>
          <w:b w:val="false"/>
          <w:i w:val="false"/>
          <w:color w:val="000000"/>
          <w:sz w:val="28"/>
        </w:rPr>
        <w:t>
      Приречная көшесін – Сұлутөр көшесі;</w:t>
      </w:r>
    </w:p>
    <w:bookmarkEnd w:id="45"/>
    <w:bookmarkStart w:name="z53" w:id="46"/>
    <w:p>
      <w:pPr>
        <w:spacing w:after="0"/>
        <w:ind w:left="0"/>
        <w:jc w:val="both"/>
      </w:pPr>
      <w:r>
        <w:rPr>
          <w:rFonts w:ascii="Times New Roman"/>
          <w:b w:val="false"/>
          <w:i w:val="false"/>
          <w:color w:val="000000"/>
          <w:sz w:val="28"/>
        </w:rPr>
        <w:t>
      Пролетарская көшесін – Райымбек батыр көшесі;</w:t>
      </w:r>
    </w:p>
    <w:bookmarkEnd w:id="46"/>
    <w:bookmarkStart w:name="z54" w:id="47"/>
    <w:p>
      <w:pPr>
        <w:spacing w:after="0"/>
        <w:ind w:left="0"/>
        <w:jc w:val="both"/>
      </w:pPr>
      <w:r>
        <w:rPr>
          <w:rFonts w:ascii="Times New Roman"/>
          <w:b w:val="false"/>
          <w:i w:val="false"/>
          <w:color w:val="000000"/>
          <w:sz w:val="28"/>
        </w:rPr>
        <w:t>
      Промышленная көшесін – Көксай көшесі;</w:t>
      </w:r>
    </w:p>
    <w:bookmarkEnd w:id="47"/>
    <w:bookmarkStart w:name="z55" w:id="48"/>
    <w:p>
      <w:pPr>
        <w:spacing w:after="0"/>
        <w:ind w:left="0"/>
        <w:jc w:val="both"/>
      </w:pPr>
      <w:r>
        <w:rPr>
          <w:rFonts w:ascii="Times New Roman"/>
          <w:b w:val="false"/>
          <w:i w:val="false"/>
          <w:color w:val="000000"/>
          <w:sz w:val="28"/>
        </w:rPr>
        <w:t>
      Гурьевская көшесін – Тобыл көшесі;</w:t>
      </w:r>
    </w:p>
    <w:bookmarkEnd w:id="48"/>
    <w:bookmarkStart w:name="z56" w:id="49"/>
    <w:p>
      <w:pPr>
        <w:spacing w:after="0"/>
        <w:ind w:left="0"/>
        <w:jc w:val="both"/>
      </w:pPr>
      <w:r>
        <w:rPr>
          <w:rFonts w:ascii="Times New Roman"/>
          <w:b w:val="false"/>
          <w:i w:val="false"/>
          <w:color w:val="000000"/>
          <w:sz w:val="28"/>
        </w:rPr>
        <w:t>
      Федина көшесін – Торғай көшесі;</w:t>
      </w:r>
    </w:p>
    <w:bookmarkEnd w:id="49"/>
    <w:bookmarkStart w:name="z57" w:id="50"/>
    <w:p>
      <w:pPr>
        <w:spacing w:after="0"/>
        <w:ind w:left="0"/>
        <w:jc w:val="both"/>
      </w:pPr>
      <w:r>
        <w:rPr>
          <w:rFonts w:ascii="Times New Roman"/>
          <w:b w:val="false"/>
          <w:i w:val="false"/>
          <w:color w:val="000000"/>
          <w:sz w:val="28"/>
        </w:rPr>
        <w:t>
      Советская көшесін – Сұлтанбек Қожанов көшесі;</w:t>
      </w:r>
    </w:p>
    <w:bookmarkEnd w:id="50"/>
    <w:bookmarkStart w:name="z58" w:id="51"/>
    <w:p>
      <w:pPr>
        <w:spacing w:after="0"/>
        <w:ind w:left="0"/>
        <w:jc w:val="both"/>
      </w:pPr>
      <w:r>
        <w:rPr>
          <w:rFonts w:ascii="Times New Roman"/>
          <w:b w:val="false"/>
          <w:i w:val="false"/>
          <w:color w:val="000000"/>
          <w:sz w:val="28"/>
        </w:rPr>
        <w:t>
      Степная көшесін – Үстірт көшесі;</w:t>
      </w:r>
    </w:p>
    <w:bookmarkEnd w:id="51"/>
    <w:bookmarkStart w:name="z59" w:id="52"/>
    <w:p>
      <w:pPr>
        <w:spacing w:after="0"/>
        <w:ind w:left="0"/>
        <w:jc w:val="both"/>
      </w:pPr>
      <w:r>
        <w:rPr>
          <w:rFonts w:ascii="Times New Roman"/>
          <w:b w:val="false"/>
          <w:i w:val="false"/>
          <w:color w:val="000000"/>
          <w:sz w:val="28"/>
        </w:rPr>
        <w:t>
      Строителей көшесін – Алтынкөл көшесі;</w:t>
      </w:r>
    </w:p>
    <w:bookmarkEnd w:id="52"/>
    <w:bookmarkStart w:name="z60" w:id="53"/>
    <w:p>
      <w:pPr>
        <w:spacing w:after="0"/>
        <w:ind w:left="0"/>
        <w:jc w:val="both"/>
      </w:pPr>
      <w:r>
        <w:rPr>
          <w:rFonts w:ascii="Times New Roman"/>
          <w:b w:val="false"/>
          <w:i w:val="false"/>
          <w:color w:val="000000"/>
          <w:sz w:val="28"/>
        </w:rPr>
        <w:t>
      Строительная көшесін – Жақып Ақбаев көшесі;</w:t>
      </w:r>
    </w:p>
    <w:bookmarkEnd w:id="53"/>
    <w:bookmarkStart w:name="z61" w:id="54"/>
    <w:p>
      <w:pPr>
        <w:spacing w:after="0"/>
        <w:ind w:left="0"/>
        <w:jc w:val="both"/>
      </w:pPr>
      <w:r>
        <w:rPr>
          <w:rFonts w:ascii="Times New Roman"/>
          <w:b w:val="false"/>
          <w:i w:val="false"/>
          <w:color w:val="000000"/>
          <w:sz w:val="28"/>
        </w:rPr>
        <w:t>
      Ульяновская көшесін – Шортанбай ақын көшесі;</w:t>
      </w:r>
    </w:p>
    <w:bookmarkEnd w:id="54"/>
    <w:bookmarkStart w:name="z62" w:id="55"/>
    <w:p>
      <w:pPr>
        <w:spacing w:after="0"/>
        <w:ind w:left="0"/>
        <w:jc w:val="both"/>
      </w:pPr>
      <w:r>
        <w:rPr>
          <w:rFonts w:ascii="Times New Roman"/>
          <w:b w:val="false"/>
          <w:i w:val="false"/>
          <w:color w:val="000000"/>
          <w:sz w:val="28"/>
        </w:rPr>
        <w:t>
      Герцена көшесін – Шыңғыстау көшесі;</w:t>
      </w:r>
    </w:p>
    <w:bookmarkEnd w:id="55"/>
    <w:bookmarkStart w:name="z63" w:id="56"/>
    <w:p>
      <w:pPr>
        <w:spacing w:after="0"/>
        <w:ind w:left="0"/>
        <w:jc w:val="both"/>
      </w:pPr>
      <w:r>
        <w:rPr>
          <w:rFonts w:ascii="Times New Roman"/>
          <w:b w:val="false"/>
          <w:i w:val="false"/>
          <w:color w:val="000000"/>
          <w:sz w:val="28"/>
        </w:rPr>
        <w:t>
      Хорошкина көшесін – Мұхамеджан Сералин көшесі;</w:t>
      </w:r>
    </w:p>
    <w:bookmarkEnd w:id="56"/>
    <w:bookmarkStart w:name="z64" w:id="57"/>
    <w:p>
      <w:pPr>
        <w:spacing w:after="0"/>
        <w:ind w:left="0"/>
        <w:jc w:val="both"/>
      </w:pPr>
      <w:r>
        <w:rPr>
          <w:rFonts w:ascii="Times New Roman"/>
          <w:b w:val="false"/>
          <w:i w:val="false"/>
          <w:color w:val="000000"/>
          <w:sz w:val="28"/>
        </w:rPr>
        <w:t>
      Целинная көшесін – Сырымбет көшесі;</w:t>
      </w:r>
    </w:p>
    <w:bookmarkEnd w:id="57"/>
    <w:bookmarkStart w:name="z65" w:id="58"/>
    <w:p>
      <w:pPr>
        <w:spacing w:after="0"/>
        <w:ind w:left="0"/>
        <w:jc w:val="both"/>
      </w:pPr>
      <w:r>
        <w:rPr>
          <w:rFonts w:ascii="Times New Roman"/>
          <w:b w:val="false"/>
          <w:i w:val="false"/>
          <w:color w:val="000000"/>
          <w:sz w:val="28"/>
        </w:rPr>
        <w:t>
      Центральная көшесін – Жанқожа батыр көшесі;</w:t>
      </w:r>
    </w:p>
    <w:bookmarkEnd w:id="58"/>
    <w:bookmarkStart w:name="z66" w:id="59"/>
    <w:p>
      <w:pPr>
        <w:spacing w:after="0"/>
        <w:ind w:left="0"/>
        <w:jc w:val="both"/>
      </w:pPr>
      <w:r>
        <w:rPr>
          <w:rFonts w:ascii="Times New Roman"/>
          <w:b w:val="false"/>
          <w:i w:val="false"/>
          <w:color w:val="000000"/>
          <w:sz w:val="28"/>
        </w:rPr>
        <w:t>
      Электрическая көшесін – Қарқаралы көшесі;</w:t>
      </w:r>
    </w:p>
    <w:bookmarkEnd w:id="59"/>
    <w:bookmarkStart w:name="z67" w:id="60"/>
    <w:p>
      <w:pPr>
        <w:spacing w:after="0"/>
        <w:ind w:left="0"/>
        <w:jc w:val="both"/>
      </w:pPr>
      <w:r>
        <w:rPr>
          <w:rFonts w:ascii="Times New Roman"/>
          <w:b w:val="false"/>
          <w:i w:val="false"/>
          <w:color w:val="000000"/>
          <w:sz w:val="28"/>
        </w:rPr>
        <w:t>
      Южная көшесін – Көктерек көшесі;</w:t>
      </w:r>
    </w:p>
    <w:bookmarkEnd w:id="60"/>
    <w:bookmarkStart w:name="z68" w:id="61"/>
    <w:p>
      <w:pPr>
        <w:spacing w:after="0"/>
        <w:ind w:left="0"/>
        <w:jc w:val="both"/>
      </w:pPr>
      <w:r>
        <w:rPr>
          <w:rFonts w:ascii="Times New Roman"/>
          <w:b w:val="false"/>
          <w:i w:val="false"/>
          <w:color w:val="000000"/>
          <w:sz w:val="28"/>
        </w:rPr>
        <w:t>
      Белая казарма көшесін – Ақбақай көшесі;</w:t>
      </w:r>
    </w:p>
    <w:bookmarkEnd w:id="61"/>
    <w:bookmarkStart w:name="z69" w:id="62"/>
    <w:p>
      <w:pPr>
        <w:spacing w:after="0"/>
        <w:ind w:left="0"/>
        <w:jc w:val="both"/>
      </w:pPr>
      <w:r>
        <w:rPr>
          <w:rFonts w:ascii="Times New Roman"/>
          <w:b w:val="false"/>
          <w:i w:val="false"/>
          <w:color w:val="000000"/>
          <w:sz w:val="28"/>
        </w:rPr>
        <w:t>
      4. "Сарыарқа" шағын ауданы бойынша:</w:t>
      </w:r>
    </w:p>
    <w:bookmarkEnd w:id="62"/>
    <w:bookmarkStart w:name="z70" w:id="63"/>
    <w:p>
      <w:pPr>
        <w:spacing w:after="0"/>
        <w:ind w:left="0"/>
        <w:jc w:val="both"/>
      </w:pPr>
      <w:r>
        <w:rPr>
          <w:rFonts w:ascii="Times New Roman"/>
          <w:b w:val="false"/>
          <w:i w:val="false"/>
          <w:color w:val="000000"/>
          <w:sz w:val="28"/>
        </w:rPr>
        <w:t>
      № 41 көшені – Бердібек Соқпақбаев көшесі;</w:t>
      </w:r>
    </w:p>
    <w:bookmarkEnd w:id="63"/>
    <w:bookmarkStart w:name="z71" w:id="64"/>
    <w:p>
      <w:pPr>
        <w:spacing w:after="0"/>
        <w:ind w:left="0"/>
        <w:jc w:val="both"/>
      </w:pPr>
      <w:r>
        <w:rPr>
          <w:rFonts w:ascii="Times New Roman"/>
          <w:b w:val="false"/>
          <w:i w:val="false"/>
          <w:color w:val="000000"/>
          <w:sz w:val="28"/>
        </w:rPr>
        <w:t xml:space="preserve">
      № 44 көшені – Шәмші Қалдаяқов көшесі. </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