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8d14" w14:textId="3af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Шемонаиха ауданы Зевакино ауылдық округі Зевакино, Убинка, Новая Убинка ауылдарының көшелерін қайта атау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ауданының Зевакино селолық округі әкімінің 2018 жылғы 28 сәуірдегі № 03 шешімі. Шығыс Қазақстан облысы Әділет департаментінің Шемонаиха аудандық Әділет басқармасында 2018 жылғы 17 мамырда № 5-19-180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әкiмшiлiк-аумақтық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4 - 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35-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Зевакино ауылдық округі тұрғындарының пікірлерін және Шығыс Қазақстан облыстық ономастикалық комиссиясының 2018 жылғы 02 наурыздағы қорытындысын есепке ала отырып, Зевакино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Шемонаиха ауданы Зевакино ауылдық округі Зевакино ауылының келесі көшелері қайта аталсын: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Тәуелсіздік көшесіне;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Ленин көшесі Халықтық көшесіне;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Киров көшесі Бірлік көшесіне;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Чапаев көшесі Ертіс көшесіне.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Шығыс Қазақстан облысы Шемонаиха ауданы Зевакино ауылдық округі Убинка ауылының келесі көшесі қайта аталсын: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 Болашақ көшесіне;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Шығыс Қазақстан облысы Шемонаиха ауданы Зевакино ауылдық округі Новая Убинка ауылының келесі көшесі қайта аталсын: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Советская көшесі Мерей көшесіне;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 ресми жарияланған күнінен бастап он күнтізбелік күн өткеннен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Зевакино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Синиязов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