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57037" w14:textId="6e570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жылға арналған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Ұлан ауданы әкімдігінің 2018 жылғы 13 ақпандағы № 54 қаулысы. Шығыс Қазақстан облысының Әділет департаментінде 2018 жылғы 28 ақпанда № 5499 болып тіркелді. Күші жойылды - Шығыс Қазақстан облысы Ұлан ауданы әкімдігінің 2019 жылғы 14 қаңтардағы № 445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Ұлан ауданы әкімдігінің 14.01.2019 </w:t>
      </w:r>
      <w:r>
        <w:rPr>
          <w:rFonts w:ascii="Times New Roman"/>
          <w:b w:val="false"/>
          <w:i w:val="false"/>
          <w:color w:val="ff0000"/>
          <w:sz w:val="28"/>
        </w:rPr>
        <w:t>№ 445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2014 жылғы 5 шілдедегі Қылмыстық-атқару кодексінің 18-бабының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тармақшасына, Қазақстан Республикасының 2016 жылғы 6 сәуірдегі "Халықты жұмыспен қамту туралы" Заңының </w:t>
      </w:r>
      <w:r>
        <w:rPr>
          <w:rFonts w:ascii="Times New Roman"/>
          <w:b w:val="false"/>
          <w:i w:val="false"/>
          <w:color w:val="000000"/>
          <w:sz w:val="28"/>
        </w:rPr>
        <w:t>9-бабының</w:t>
      </w:r>
      <w:r>
        <w:rPr>
          <w:rFonts w:ascii="Times New Roman"/>
          <w:b w:val="false"/>
          <w:i w:val="false"/>
          <w:color w:val="000000"/>
          <w:sz w:val="28"/>
        </w:rPr>
        <w:t xml:space="preserve"> 7), 8), 9) тармақшаларына,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31-бабының</w:t>
      </w:r>
      <w:r>
        <w:rPr>
          <w:rFonts w:ascii="Times New Roman"/>
          <w:b w:val="false"/>
          <w:i w:val="false"/>
          <w:color w:val="000000"/>
          <w:sz w:val="28"/>
        </w:rPr>
        <w:t xml:space="preserve"> 1-тармағының 14-1), 14-3) тармақшаларына,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13898 тіркелген),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жұмыспен қамтамасыз ету мақсатында, Ұлан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осы қаулының </w:t>
      </w:r>
      <w:r>
        <w:rPr>
          <w:rFonts w:ascii="Times New Roman"/>
          <w:b w:val="false"/>
          <w:i w:val="false"/>
          <w:color w:val="000000"/>
          <w:sz w:val="28"/>
        </w:rPr>
        <w:t>1 қосымшасына</w:t>
      </w:r>
      <w:r>
        <w:rPr>
          <w:rFonts w:ascii="Times New Roman"/>
          <w:b w:val="false"/>
          <w:i w:val="false"/>
          <w:color w:val="000000"/>
          <w:sz w:val="28"/>
        </w:rPr>
        <w:t xml:space="preserve"> сәйкес, аудандағы мекемелер мен кәсіпорындар жұмыскерлерінің тізімдік санының бір пайыз мөлшерінде 2018 жылға жұмысқа орналастыру үшін жұмыс орындарына квота белгіленсін.</w:t>
      </w:r>
    </w:p>
    <w:bookmarkEnd w:id="1"/>
    <w:bookmarkStart w:name="z3" w:id="2"/>
    <w:p>
      <w:pPr>
        <w:spacing w:after="0"/>
        <w:ind w:left="0"/>
        <w:jc w:val="both"/>
      </w:pPr>
      <w:r>
        <w:rPr>
          <w:rFonts w:ascii="Times New Roman"/>
          <w:b w:val="false"/>
          <w:i w:val="false"/>
          <w:color w:val="000000"/>
          <w:sz w:val="28"/>
        </w:rPr>
        <w:t xml:space="preserve">
      2. Бас бостандығынан айыру орындарынан босатылған адамдарды осы қаулының </w:t>
      </w:r>
      <w:r>
        <w:rPr>
          <w:rFonts w:ascii="Times New Roman"/>
          <w:b w:val="false"/>
          <w:i w:val="false"/>
          <w:color w:val="000000"/>
          <w:sz w:val="28"/>
        </w:rPr>
        <w:t>2 қосымшасына</w:t>
      </w:r>
      <w:r>
        <w:rPr>
          <w:rFonts w:ascii="Times New Roman"/>
          <w:b w:val="false"/>
          <w:i w:val="false"/>
          <w:color w:val="000000"/>
          <w:sz w:val="28"/>
        </w:rPr>
        <w:t xml:space="preserve"> сәйкес, аудандағы мекемелер мен кәсіпорындар жұмыскерлерінің тізімдік санының бір пайыз мөлшерінде 2018 жылға жұмысқа орналастыру үшін жұмыс орындарына квота белгіленсін.</w:t>
      </w:r>
    </w:p>
    <w:bookmarkEnd w:id="2"/>
    <w:bookmarkStart w:name="z4" w:id="3"/>
    <w:p>
      <w:pPr>
        <w:spacing w:after="0"/>
        <w:ind w:left="0"/>
        <w:jc w:val="both"/>
      </w:pPr>
      <w:r>
        <w:rPr>
          <w:rFonts w:ascii="Times New Roman"/>
          <w:b w:val="false"/>
          <w:i w:val="false"/>
          <w:color w:val="000000"/>
          <w:sz w:val="28"/>
        </w:rPr>
        <w:t xml:space="preserve">
      3. Пробация қызметінің есебінде тұрған адамдарды осы қаулының </w:t>
      </w:r>
      <w:r>
        <w:rPr>
          <w:rFonts w:ascii="Times New Roman"/>
          <w:b w:val="false"/>
          <w:i w:val="false"/>
          <w:color w:val="000000"/>
          <w:sz w:val="28"/>
        </w:rPr>
        <w:t>3 қосымшасына</w:t>
      </w:r>
      <w:r>
        <w:rPr>
          <w:rFonts w:ascii="Times New Roman"/>
          <w:b w:val="false"/>
          <w:i w:val="false"/>
          <w:color w:val="000000"/>
          <w:sz w:val="28"/>
        </w:rPr>
        <w:t xml:space="preserve"> сәйкес, аудандағы мекемелер мен кәсіпорындар жұмыскерлерінің тізімдік санының бір пайыз мөлшерінде 2018 жылға жұмысқа орналастыру үшін жұмыс орындарына квота белгіленсін.</w:t>
      </w:r>
    </w:p>
    <w:bookmarkEnd w:id="3"/>
    <w:bookmarkStart w:name="z5" w:id="4"/>
    <w:p>
      <w:pPr>
        <w:spacing w:after="0"/>
        <w:ind w:left="0"/>
        <w:jc w:val="both"/>
      </w:pPr>
      <w:r>
        <w:rPr>
          <w:rFonts w:ascii="Times New Roman"/>
          <w:b w:val="false"/>
          <w:i w:val="false"/>
          <w:color w:val="000000"/>
          <w:sz w:val="28"/>
        </w:rPr>
        <w:t xml:space="preserve">
      4. Ұлан ауданы әкімдігінің 2017 жылғы 18 шілдедегі № 323 "2017 жылға арналған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 белгілеу туралы"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5175 тіркелген, 2017 жылғы 1 қыркүйекте "Ұлан таңы" газетінде және 2017 жылғы 28 тамызда Қазақстан Республикасының нормативтік құқықтық актілерінің Эталондық бақылау банкінде электрондық түрде жарияланған) күші жойылды деп танылсын.</w:t>
      </w:r>
    </w:p>
    <w:bookmarkEnd w:id="4"/>
    <w:bookmarkStart w:name="z6" w:id="5"/>
    <w:p>
      <w:pPr>
        <w:spacing w:after="0"/>
        <w:ind w:left="0"/>
        <w:jc w:val="both"/>
      </w:pPr>
      <w:r>
        <w:rPr>
          <w:rFonts w:ascii="Times New Roman"/>
          <w:b w:val="false"/>
          <w:i w:val="false"/>
          <w:color w:val="000000"/>
          <w:sz w:val="28"/>
        </w:rPr>
        <w:t>
      5. Осы қаулының орындалуын бақылау аудан әкімінің орынбасары Н. Абдыкаримовке жүктелсін.</w:t>
      </w:r>
    </w:p>
    <w:bookmarkEnd w:id="5"/>
    <w:bookmarkStart w:name="z7" w:id="6"/>
    <w:p>
      <w:pPr>
        <w:spacing w:after="0"/>
        <w:ind w:left="0"/>
        <w:jc w:val="both"/>
      </w:pPr>
      <w:r>
        <w:rPr>
          <w:rFonts w:ascii="Times New Roman"/>
          <w:b w:val="false"/>
          <w:i w:val="false"/>
          <w:color w:val="000000"/>
          <w:sz w:val="28"/>
        </w:rPr>
        <w:t>
      6.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Ұлан ауданы әкімінің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Қажанов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ауданы әкімдігінің </w:t>
            </w:r>
            <w:r>
              <w:br/>
            </w:r>
            <w:r>
              <w:rPr>
                <w:rFonts w:ascii="Times New Roman"/>
                <w:b w:val="false"/>
                <w:i w:val="false"/>
                <w:color w:val="000000"/>
                <w:sz w:val="20"/>
              </w:rPr>
              <w:t xml:space="preserve">2018 жылғы "13" ақпан </w:t>
            </w:r>
            <w:r>
              <w:br/>
            </w:r>
            <w:r>
              <w:rPr>
                <w:rFonts w:ascii="Times New Roman"/>
                <w:b w:val="false"/>
                <w:i w:val="false"/>
                <w:color w:val="000000"/>
                <w:sz w:val="20"/>
              </w:rPr>
              <w:t xml:space="preserve">№ 54 қаулысына </w:t>
            </w:r>
            <w:r>
              <w:br/>
            </w:r>
            <w:r>
              <w:rPr>
                <w:rFonts w:ascii="Times New Roman"/>
                <w:b w:val="false"/>
                <w:i w:val="false"/>
                <w:color w:val="000000"/>
                <w:sz w:val="20"/>
              </w:rPr>
              <w:t>1 қосымшасы</w:t>
            </w:r>
          </w:p>
        </w:tc>
      </w:tr>
    </w:tbl>
    <w:bookmarkStart w:name="z9" w:id="7"/>
    <w:p>
      <w:pPr>
        <w:spacing w:after="0"/>
        <w:ind w:left="0"/>
        <w:jc w:val="left"/>
      </w:pPr>
      <w:r>
        <w:rPr>
          <w:rFonts w:ascii="Times New Roman"/>
          <w:b/>
          <w:i w:val="false"/>
          <w:color w:val="000000"/>
        </w:rPr>
        <w:t xml:space="preserve"> 2018 жылға арналған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орналастыруға жұмыс орындары квотасының мөлшері</w:t>
      </w:r>
    </w:p>
    <w:bookmarkEnd w:id="7"/>
    <w:p>
      <w:pPr>
        <w:spacing w:after="0"/>
        <w:ind w:left="0"/>
        <w:jc w:val="both"/>
      </w:pPr>
      <w:r>
        <w:rPr>
          <w:rFonts w:ascii="Times New Roman"/>
          <w:b w:val="false"/>
          <w:i w:val="false"/>
          <w:color w:val="ff0000"/>
          <w:sz w:val="28"/>
        </w:rPr>
        <w:t xml:space="preserve">
      Ескерту. 1-қосымша жаңа редакцияда - Шыгыс Қазақстан облысы Ұлан ауданы әкімдігінің 29.06.2018 </w:t>
      </w:r>
      <w:r>
        <w:rPr>
          <w:rFonts w:ascii="Times New Roman"/>
          <w:b w:val="false"/>
          <w:i w:val="false"/>
          <w:color w:val="ff0000"/>
          <w:sz w:val="28"/>
        </w:rPr>
        <w:t>№ 236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2"/>
        <w:gridCol w:w="5629"/>
        <w:gridCol w:w="1868"/>
        <w:gridCol w:w="2081"/>
        <w:gridCol w:w="1590"/>
      </w:tblGrid>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Рет. №
</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Ұйымның атауы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Жұмыскерлерінің тізімдік саны (адам)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Квота мөлшері (жұмыскерлерінің тізімдік санынан пайыз)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Жұмыс орындар саны (бірліктері)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кұс фабрикасы" акционерлік қоғамы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"Ұлан орталық аудандық ауруханасы" коммуналдық мемлекеттік қазыналық кәсіпорны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жұмыспен қамту және әлеуметтік бағдарламаларды үйлестіру басқармасының "Бозанбай арнайы әлеуметтік қызмет көрсету орталығы" коммуналдық мемлекеттік мекемесі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"Айтас-Энерго" жауапкершілігі шектеулі серіктестігі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табиғи ресурстар және табиғат пайдалануды реттеу басқармасының "Асу-Бұлақ орман шаруашылығы" коммуналдық мемлекеттік мекемесі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"Багратион Улан" жауапкершілігі шектеулі серіктестігі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"Айтас МП" жауапкершілігі шектеулі серіктестігі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"Багратион-2" шаруа қожалығы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"Шығыс Қазақстан облыстық Жаңа-Қанай ауылының психиатриялық ауруханасы" коммуналдық мемлекеттік қазыналық кәсіпорны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ауданы әкімдігінің </w:t>
            </w:r>
            <w:r>
              <w:br/>
            </w:r>
            <w:r>
              <w:rPr>
                <w:rFonts w:ascii="Times New Roman"/>
                <w:b w:val="false"/>
                <w:i w:val="false"/>
                <w:color w:val="000000"/>
                <w:sz w:val="20"/>
              </w:rPr>
              <w:t xml:space="preserve">2018 жылғы "13" ақпан </w:t>
            </w:r>
            <w:r>
              <w:br/>
            </w:r>
            <w:r>
              <w:rPr>
                <w:rFonts w:ascii="Times New Roman"/>
                <w:b w:val="false"/>
                <w:i w:val="false"/>
                <w:color w:val="000000"/>
                <w:sz w:val="20"/>
              </w:rPr>
              <w:t xml:space="preserve">№ 54 қаулысына </w:t>
            </w:r>
            <w:r>
              <w:br/>
            </w:r>
            <w:r>
              <w:rPr>
                <w:rFonts w:ascii="Times New Roman"/>
                <w:b w:val="false"/>
                <w:i w:val="false"/>
                <w:color w:val="000000"/>
                <w:sz w:val="20"/>
              </w:rPr>
              <w:t>2 қосымшасы</w:t>
            </w:r>
          </w:p>
        </w:tc>
      </w:tr>
    </w:tbl>
    <w:bookmarkStart w:name="z11" w:id="8"/>
    <w:p>
      <w:pPr>
        <w:spacing w:after="0"/>
        <w:ind w:left="0"/>
        <w:jc w:val="left"/>
      </w:pPr>
      <w:r>
        <w:rPr>
          <w:rFonts w:ascii="Times New Roman"/>
          <w:b/>
          <w:i w:val="false"/>
          <w:color w:val="000000"/>
        </w:rPr>
        <w:t xml:space="preserve"> 2018 жылға арналған бас бостандығынан айыру мекемесінен босатылған адамдарды жұмысқа орналастыру үшін жұмыс орындары  квотасының мөлшері</w:t>
      </w:r>
    </w:p>
    <w:bookmarkEnd w:id="8"/>
    <w:p>
      <w:pPr>
        <w:spacing w:after="0"/>
        <w:ind w:left="0"/>
        <w:jc w:val="both"/>
      </w:pPr>
      <w:r>
        <w:rPr>
          <w:rFonts w:ascii="Times New Roman"/>
          <w:b w:val="false"/>
          <w:i w:val="false"/>
          <w:color w:val="ff0000"/>
          <w:sz w:val="28"/>
        </w:rPr>
        <w:t xml:space="preserve">
      Ескерту. 2-қосымша жаңа редакцияда - Шыгыс Қазақстан облысы Ұлан ауданы әкімдігінің 29.06.2018 </w:t>
      </w:r>
      <w:r>
        <w:rPr>
          <w:rFonts w:ascii="Times New Roman"/>
          <w:b w:val="false"/>
          <w:i w:val="false"/>
          <w:color w:val="ff0000"/>
          <w:sz w:val="28"/>
        </w:rPr>
        <w:t>№ 236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2"/>
        <w:gridCol w:w="5629"/>
        <w:gridCol w:w="1868"/>
        <w:gridCol w:w="2081"/>
        <w:gridCol w:w="1590"/>
      </w:tblGrid>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Рет. №
</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Ұйымның атауы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Жұмыс керлерінің тізімдік саны (адам)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Квота мөлшері (жұмыскерлерінің тізімдік санынан пайыз)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Жұмыс орындар саны (бірліктері)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кұс фабрикасы" акционерлік қоғамы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Қазақстан облысы жұмыспен қамту және әлеуметтік бағдарламаларды үйлестіру басқармасының "Бозанбай арнайы әлеуметтік қызмет көрсету орталығы" коммуналдық мемлекеттік мекемесі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"Айтас-Энерго" жауапкершілігі шектеулі серіктестігі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табиғи ресурстар және табиғатты пайдалануды реттеу басқармасының "Асу-Бұлақ орман шаруашылығы" коммуналдық мемлекеттік мекемесі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"Багратион Улан" жауапкершілігі шектеулі серіктестігі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"Айтас МП" жауапкершілігі шектеулі серіктестігі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"Багратион-2" шаруа қожалығы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"Шығыс Қазақстан облыстық Жаңа-Қанай ауылының психиатриялық ауруханасы" коммуналдық мемлекеттік қазыналық кәсіпорны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ауданы әкімдігінің </w:t>
            </w:r>
            <w:r>
              <w:br/>
            </w:r>
            <w:r>
              <w:rPr>
                <w:rFonts w:ascii="Times New Roman"/>
                <w:b w:val="false"/>
                <w:i w:val="false"/>
                <w:color w:val="000000"/>
                <w:sz w:val="20"/>
              </w:rPr>
              <w:t xml:space="preserve">2018 жылғы "13" ақпан </w:t>
            </w:r>
            <w:r>
              <w:br/>
            </w:r>
            <w:r>
              <w:rPr>
                <w:rFonts w:ascii="Times New Roman"/>
                <w:b w:val="false"/>
                <w:i w:val="false"/>
                <w:color w:val="000000"/>
                <w:sz w:val="20"/>
              </w:rPr>
              <w:t xml:space="preserve">№ 54 қаулысына </w:t>
            </w:r>
            <w:r>
              <w:br/>
            </w:r>
            <w:r>
              <w:rPr>
                <w:rFonts w:ascii="Times New Roman"/>
                <w:b w:val="false"/>
                <w:i w:val="false"/>
                <w:color w:val="000000"/>
                <w:sz w:val="20"/>
              </w:rPr>
              <w:t>3 қосымшасы</w:t>
            </w:r>
          </w:p>
        </w:tc>
      </w:tr>
    </w:tbl>
    <w:bookmarkStart w:name="z13" w:id="9"/>
    <w:p>
      <w:pPr>
        <w:spacing w:after="0"/>
        <w:ind w:left="0"/>
        <w:jc w:val="left"/>
      </w:pPr>
      <w:r>
        <w:rPr>
          <w:rFonts w:ascii="Times New Roman"/>
          <w:b/>
          <w:i w:val="false"/>
          <w:color w:val="000000"/>
        </w:rPr>
        <w:t xml:space="preserve"> 2018 жылға арналған пробация қызметінің есебінде тұрған  адамдарды жұмысқа орналастыру үшін жұмыс орындары квотасының мөлшері</w:t>
      </w:r>
    </w:p>
    <w:bookmarkEnd w:id="9"/>
    <w:p>
      <w:pPr>
        <w:spacing w:after="0"/>
        <w:ind w:left="0"/>
        <w:jc w:val="both"/>
      </w:pPr>
      <w:r>
        <w:rPr>
          <w:rFonts w:ascii="Times New Roman"/>
          <w:b w:val="false"/>
          <w:i w:val="false"/>
          <w:color w:val="ff0000"/>
          <w:sz w:val="28"/>
        </w:rPr>
        <w:t xml:space="preserve">
      Ескерту. 3-қосымша жаңа редакцияда - Шыгыс Қазақстан облысы Ұлан ауданы әкімдігінің 29.06.2018 </w:t>
      </w:r>
      <w:r>
        <w:rPr>
          <w:rFonts w:ascii="Times New Roman"/>
          <w:b w:val="false"/>
          <w:i w:val="false"/>
          <w:color w:val="ff0000"/>
          <w:sz w:val="28"/>
        </w:rPr>
        <w:t>№ 236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2"/>
        <w:gridCol w:w="5629"/>
        <w:gridCol w:w="1868"/>
        <w:gridCol w:w="2081"/>
        <w:gridCol w:w="1590"/>
      </w:tblGrid>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Рет. №
</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Ұйымның атауы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Жұмыскерлерінің тізімдік саны (адам)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Квота мөлшері (жұмыскерлерінің тізімдік санынан пайыз)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Жұмыс орындар саны (бірліктері)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кұс фабрикасы" акционерлік қоғамы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Қазақстан облысы жұмыспен қамту және әлеуметтік бағдарламаларды үйлестіру басқармасының "Бозанбай арнайы әлеуметтік қызмет көрсету орталығы" коммуналдық мемлекеттік мекемесі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"Айтас-Энерго" жауапкершілігі шектеулі серіктестігі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табиғи ресурстар және табиғатты пайдалануды реттеу басқармасының "Асу-Бұлақ орман шаруашылығы" коммуналдық мемлекеттік мекемесі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"Багратион Улан" жауапкершілігі шектеулі серіктестігі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"Айтас МП" жауапкершілігі шектеулі серіктестігі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"Багратион-2" шаруа қожалығы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"Шығыс Қазақстан облыстық Жаңа-Қанай ауылының психиатриялық ауруханасы" коммуналдық мемлекеттік қазыналық кәсіпорны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