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cb8c" w14:textId="c0bc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Саратовка ауылдық округінің бюджеті туралы" Ұлан аудандық мәслихатының 2018 жылғы 4 қаңтардағы № 156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193 шешімі. Шығыс Қазақстан облысы Әділет департаментінің Ұлан аудандық Әділет басқармасында 2018 жылғы 27 сәуірде № 5-17-176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Саратовка ауылдық округінің бюджеті туралы" Ұлан аудандық маслихатының 2018 жылғы 4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5447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Саратовқа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17273,6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15292,0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17273,6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