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031e" w14:textId="c3b0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Ақжар ауылдық округінің бюджеті туралы" Тарбағатай аудандық мәслихатының 2017 жылғы 28 желтоқсандағы № 21-3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26 қазандағы № 30-7 шешімі. Шығыс Қазақстан облысы Әділет департаментінің Тарбағатай аудандық Әділет басқармасында 2018 жылғы 22 қарашадағы № 5-16-156 болып тіркелді. Күші жойылды - Шығыс Қазақстан облысы Тарбағатай аудандық мәслихатының 2019 жылғы 3 қаңтардағы № 33-9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14 қыркүйектегі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5-16-145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Ақжар ауылдық округінің бюджеті туралы" Тарбағатай аудандық мәслихатының 2017 жылғы 28 желтоқсандағы № 21-3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5417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46 853,0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- 25 260,0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–21 593,0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46 853,0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Ақжар ауылдық округ бюджетіне аудандық бюджеттен – 3 586,0 мың теңге көлемінде нысаналы трансферттер көзделгені ескерілсін.";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Байдіндаев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тазалығын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