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74a" w14:textId="2f51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"Исабай" шаруа қожалығына шектеу іс-шараларын белгілеу туралы" Зайсан қаласы әкімінің 2017 жылғы 10 қарашадағы № 6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2018 жылғы 13 наурыздағы № 11 шешімі. Шығыс Қазақстан облысының Әділет департаментінде 2018 жылғы 27 наурызда № 5564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Зайсан ауданының бас мемлекеттік ветеринариялық-санитариялық инспекторының 2017 жылғы 26 желтоқсандағы № 443 ұсынысы негізінде Зайсан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іс-шаралар кешені жүргізілгеніне байланысты Зайсан қала округінің "Исабай" шаруа қожалығының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қаласы әкімінің 2017 жылғы 10 қарашадағы № 6 "Зайсан қала округінің "Исабай" шаруа қожалығына шектеу іс-шараларын белгілеу туралы" (нормативтік құқықтық актілерді мемлекеттік тіркеу Тізілімінде № 5297 болып тіркелген, 2017 жылғы 11 желтоқсандағы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