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2754" w14:textId="b6d2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көрсетудің,оның мөлшерлерiн белгiлеудiң және мұқтаж азаматтардың жекелеген санаттарының тiзбесiн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10 шілдедегі № 23/207-VI шешімі. Шығыс Қазақстан облысы Әділет департаментінің Жарма аудандық Әділет басқармасында 2018 жылғы 31 шілдеде № 5-10-148 болып тіркелді. Күші жойылды - Шығыс Қазақстан облысы Жарма аудандық мәслихатының 2020 жылғы 30 желтоқсандағы № 53/530-VI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53/530-VI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6-бабының </w:t>
      </w:r>
      <w:r>
        <w:rPr>
          <w:rFonts w:ascii="Times New Roman"/>
          <w:b w:val="false"/>
          <w:i w:val="false"/>
          <w:color w:val="000000"/>
          <w:sz w:val="28"/>
        </w:rPr>
        <w:t>2-3-тармақтарына</w:t>
      </w:r>
      <w:r>
        <w:rPr>
          <w:rFonts w:ascii="Times New Roman"/>
          <w:b w:val="false"/>
          <w:i w:val="false"/>
          <w:color w:val="000000"/>
          <w:sz w:val="28"/>
        </w:rPr>
        <w:t xml:space="preserve">, "Құқықтық актiлер туралы" Қазақстан Республикасының 2016 жылғы 6 сәуірдегі Заңының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49-бабына</w:t>
      </w:r>
      <w:r>
        <w:rPr>
          <w:rFonts w:ascii="Times New Roman"/>
          <w:b w:val="false"/>
          <w:i w:val="false"/>
          <w:color w:val="000000"/>
          <w:sz w:val="28"/>
        </w:rPr>
        <w:t xml:space="preserve">, Қазақстан Республикасы Үкiметiнiң 2013 жылғы 21 мамырдағы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Жарма аудандық мәслихатының кейбір шешімідері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күштері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xml:space="preserve">№ 23/207-VI шешіміне </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Жарма аудандық мәслихатының 07.06.2019 </w:t>
      </w:r>
      <w:r>
        <w:rPr>
          <w:rFonts w:ascii="Times New Roman"/>
          <w:b w:val="false"/>
          <w:i w:val="false"/>
          <w:color w:val="ff0000"/>
          <w:sz w:val="28"/>
        </w:rPr>
        <w:t>№ 34/282-VI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5"/>
    <w:p>
      <w:pPr>
        <w:spacing w:after="0"/>
        <w:ind w:left="0"/>
        <w:jc w:val="left"/>
      </w:pPr>
      <w:r>
        <w:rPr>
          <w:rFonts w:ascii="Times New Roman"/>
          <w:b/>
          <w:i w:val="false"/>
          <w:color w:val="000000"/>
        </w:rPr>
        <w:t xml:space="preserve"> 1. Жалпы ережелер</w:t>
      </w:r>
    </w:p>
    <w:bookmarkEnd w:id="5"/>
    <w:bookmarkStart w:name="z172" w:id="6"/>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6"/>
    <w:bookmarkStart w:name="z173"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
    <w:bookmarkStart w:name="z174" w:id="8"/>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75" w:id="9"/>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Жарма ауданы әкімінің шешімімен құрылатын комиссия;</w:t>
      </w:r>
    </w:p>
    <w:bookmarkEnd w:id="9"/>
    <w:bookmarkStart w:name="z176" w:id="10"/>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0"/>
    <w:bookmarkStart w:name="z177" w:id="11"/>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1"/>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"Жарма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84" w:id="12"/>
    <w:p>
      <w:pPr>
        <w:spacing w:after="0"/>
        <w:ind w:left="0"/>
        <w:jc w:val="both"/>
      </w:pPr>
      <w:r>
        <w:rPr>
          <w:rFonts w:ascii="Times New Roman"/>
          <w:b w:val="false"/>
          <w:i w:val="false"/>
          <w:color w:val="000000"/>
          <w:sz w:val="28"/>
        </w:rPr>
        <w:t>
      2. Осы Қағидалардың мақсаттары үшін әлеуметтік көмек ретінде Жарма ауданының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2"/>
    <w:bookmarkStart w:name="z185" w:id="13"/>
    <w:p>
      <w:pPr>
        <w:spacing w:after="0"/>
        <w:ind w:left="0"/>
        <w:jc w:val="both"/>
      </w:pPr>
      <w:r>
        <w:rPr>
          <w:rFonts w:ascii="Times New Roman"/>
          <w:b w:val="false"/>
          <w:i w:val="false"/>
          <w:color w:val="000000"/>
          <w:sz w:val="28"/>
        </w:rPr>
        <w:t>
      3. Осы Қағидалар Жарма ауданының аумағында тіркелген тұлғаларға таралады.</w:t>
      </w:r>
    </w:p>
    <w:bookmarkEnd w:id="13"/>
    <w:bookmarkStart w:name="z186" w:id="14"/>
    <w:p>
      <w:pPr>
        <w:spacing w:after="0"/>
        <w:ind w:left="0"/>
        <w:jc w:val="both"/>
      </w:pPr>
      <w:r>
        <w:rPr>
          <w:rFonts w:ascii="Times New Roman"/>
          <w:b w:val="false"/>
          <w:i w:val="false"/>
          <w:color w:val="000000"/>
          <w:sz w:val="28"/>
        </w:rPr>
        <w:t>
      4. Адамға (отбасыға) әлеуметтік көмек бір рет және (немесе) мерзімді көрсетіледі.</w:t>
      </w:r>
    </w:p>
    <w:bookmarkEnd w:id="14"/>
    <w:bookmarkStart w:name="z187" w:id="15"/>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 әкімдігі бекітетін ережелердің негізінде жүзеге асырады.</w:t>
      </w:r>
    </w:p>
    <w:bookmarkEnd w:id="15"/>
    <w:bookmarkStart w:name="z188" w:id="16"/>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белгілеудің тәртібі</w:t>
      </w:r>
    </w:p>
    <w:bookmarkEnd w:id="16"/>
    <w:bookmarkStart w:name="z189" w:id="17"/>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Жарма ауданының әкімдігі және Жарма аудандық мәслихатының шешімімен бекітіледі.</w:t>
      </w:r>
    </w:p>
    <w:bookmarkEnd w:id="17"/>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xml:space="preserve">
      2) табиғи зілзаланың немесе өрттің салдарынан азаматқа (отбасына) не оның мүлкіне </w:t>
      </w:r>
    </w:p>
    <w:p>
      <w:pPr>
        <w:spacing w:after="0"/>
        <w:ind w:left="0"/>
        <w:jc w:val="both"/>
      </w:pPr>
      <w:r>
        <w:rPr>
          <w:rFonts w:ascii="Times New Roman"/>
          <w:b w:val="false"/>
          <w:i w:val="false"/>
          <w:color w:val="000000"/>
          <w:sz w:val="28"/>
        </w:rPr>
        <w:t>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белгіленген шектен аспайтын жан басына шаққандағы орташа табыстың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Шығыс Қазақстан облысы Жарма аудандық мәслихатының 28.10.2019 № 39/317-VI </w:t>
      </w:r>
      <w:r>
        <w:rPr>
          <w:rFonts w:ascii="Times New Roman"/>
          <w:b w:val="false"/>
          <w:i w:val="false"/>
          <w:color w:val="ff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Шығыс Қазақстан облысы Жарма аудандық мәслихатының 28.10.2019 </w:t>
      </w:r>
      <w:r>
        <w:rPr>
          <w:rFonts w:ascii="Times New Roman"/>
          <w:b w:val="false"/>
          <w:i w:val="false"/>
          <w:color w:val="ff0000"/>
          <w:sz w:val="28"/>
        </w:rPr>
        <w:t>№ 39/317-VI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6" w:id="18"/>
    <w:p>
      <w:pPr>
        <w:spacing w:after="0"/>
        <w:ind w:left="0"/>
        <w:jc w:val="both"/>
      </w:pPr>
      <w:r>
        <w:rPr>
          <w:rFonts w:ascii="Times New Roman"/>
          <w:b w:val="false"/>
          <w:i w:val="false"/>
          <w:color w:val="000000"/>
          <w:sz w:val="28"/>
        </w:rPr>
        <w:t>
      7. Әлеуметтік көмек алушылар санатының тізбесі:</w:t>
      </w:r>
    </w:p>
    <w:bookmarkEnd w:id="18"/>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2) қадағалаусыз қалған, оның ішінде девиантты мінез-құлықты кәмелетке толмағандар;</w:t>
      </w:r>
    </w:p>
    <w:p>
      <w:pPr>
        <w:spacing w:after="0"/>
        <w:ind w:left="0"/>
        <w:jc w:val="both"/>
      </w:pPr>
      <w:r>
        <w:rPr>
          <w:rFonts w:ascii="Times New Roman"/>
          <w:b w:val="false"/>
          <w:i w:val="false"/>
          <w:color w:val="000000"/>
          <w:sz w:val="28"/>
        </w:rPr>
        <w:t>
      3) кәмелетке толмағандардың арнаулы білім беру ұйымдарында, ерекше режимде ұстайтын білім беру ұйымдарында болуы;</w:t>
      </w:r>
    </w:p>
    <w:p>
      <w:pPr>
        <w:spacing w:after="0"/>
        <w:ind w:left="0"/>
        <w:jc w:val="both"/>
      </w:pPr>
      <w:r>
        <w:rPr>
          <w:rFonts w:ascii="Times New Roman"/>
          <w:b w:val="false"/>
          <w:i w:val="false"/>
          <w:color w:val="000000"/>
          <w:sz w:val="28"/>
        </w:rPr>
        <w:t xml:space="preserve">
      4) туғаннан бастап үш жасқа дейінгі ерте психофизикалық даму мүмкіндіктері шектелген балалар; </w:t>
      </w:r>
    </w:p>
    <w:p>
      <w:pPr>
        <w:spacing w:after="0"/>
        <w:ind w:left="0"/>
        <w:jc w:val="both"/>
      </w:pPr>
      <w:r>
        <w:rPr>
          <w:rFonts w:ascii="Times New Roman"/>
          <w:b w:val="false"/>
          <w:i w:val="false"/>
          <w:color w:val="000000"/>
          <w:sz w:val="28"/>
        </w:rPr>
        <w:t xml:space="preserve">
      5) дене және (немесе) бітімі ақыл-ой мүмкіндіктерімен байланысты организм функцияларының тұрақты бұзылуы бар адамдар; </w:t>
      </w:r>
    </w:p>
    <w:p>
      <w:pPr>
        <w:spacing w:after="0"/>
        <w:ind w:left="0"/>
        <w:jc w:val="both"/>
      </w:pPr>
      <w:r>
        <w:rPr>
          <w:rFonts w:ascii="Times New Roman"/>
          <w:b w:val="false"/>
          <w:i w:val="false"/>
          <w:color w:val="000000"/>
          <w:sz w:val="28"/>
        </w:rPr>
        <w:t>
      6) әлеуметтік мәні бар аурулары нәтижесінде тыныс-тіршілігінің шектелуі және айналадағыларға қауіп төндіретін аурулары бар адамдар;</w:t>
      </w:r>
    </w:p>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p>
      <w:pPr>
        <w:spacing w:after="0"/>
        <w:ind w:left="0"/>
        <w:jc w:val="both"/>
      </w:pPr>
      <w:r>
        <w:rPr>
          <w:rFonts w:ascii="Times New Roman"/>
          <w:b w:val="false"/>
          <w:i w:val="false"/>
          <w:color w:val="000000"/>
          <w:sz w:val="28"/>
        </w:rPr>
        <w:t>
      9) баспанасыздар (белгілі бір тұрғылықты жері жоқ адамдар);</w:t>
      </w:r>
    </w:p>
    <w:p>
      <w:pPr>
        <w:spacing w:after="0"/>
        <w:ind w:left="0"/>
        <w:jc w:val="both"/>
      </w:pPr>
      <w:r>
        <w:rPr>
          <w:rFonts w:ascii="Times New Roman"/>
          <w:b w:val="false"/>
          <w:i w:val="false"/>
          <w:color w:val="000000"/>
          <w:sz w:val="28"/>
        </w:rPr>
        <w:t>
      10) бас бостандығынан айыру орындарынан босап шыққан адамадар;</w:t>
      </w:r>
    </w:p>
    <w:p>
      <w:pPr>
        <w:spacing w:after="0"/>
        <w:ind w:left="0"/>
        <w:jc w:val="both"/>
      </w:pPr>
      <w:r>
        <w:rPr>
          <w:rFonts w:ascii="Times New Roman"/>
          <w:b w:val="false"/>
          <w:i w:val="false"/>
          <w:color w:val="000000"/>
          <w:sz w:val="28"/>
        </w:rPr>
        <w:t>
      11) пробация қызметінің есебінде тұрған адамдар;</w:t>
      </w:r>
    </w:p>
    <w:p>
      <w:pPr>
        <w:spacing w:after="0"/>
        <w:ind w:left="0"/>
        <w:jc w:val="both"/>
      </w:pPr>
      <w:r>
        <w:rPr>
          <w:rFonts w:ascii="Times New Roman"/>
          <w:b w:val="false"/>
          <w:i w:val="false"/>
          <w:color w:val="000000"/>
          <w:sz w:val="28"/>
        </w:rPr>
        <w:t>
      12) табиғи зілзаланың немесе өрттің салдарынан зиян алған адамдар (отбасылар);</w:t>
      </w:r>
    </w:p>
    <w:p>
      <w:pPr>
        <w:spacing w:after="0"/>
        <w:ind w:left="0"/>
        <w:jc w:val="both"/>
      </w:pPr>
      <w:r>
        <w:rPr>
          <w:rFonts w:ascii="Times New Roman"/>
          <w:b w:val="false"/>
          <w:i w:val="false"/>
          <w:color w:val="000000"/>
          <w:sz w:val="28"/>
        </w:rPr>
        <w:t>
      13) ең төмен күнкөріс деңгейіне еселік қатынаста белгіленген шектен аспайтын жан басына шаққандағы орташа табысы бар адамдар (отбасылар);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Шығыс Қазақстан облысы Жарма аудандық мәслихатының 28.10.2019 № 39/317-VI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Шығыс Қазақстан облысы Жарма аудандық мәслихатының 28.10.2019 </w:t>
      </w:r>
      <w:r>
        <w:rPr>
          <w:rFonts w:ascii="Times New Roman"/>
          <w:b w:val="false"/>
          <w:i w:val="false"/>
          <w:color w:val="ff0000"/>
          <w:sz w:val="28"/>
        </w:rPr>
        <w:t>№ 39/317-VI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1" w:id="19"/>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екі еселік мөлшерінде белгіленсін.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Шығыс Қазақстан облысы Жарма аудандық мәслихатының 01.04.2020 </w:t>
      </w:r>
      <w:r>
        <w:rPr>
          <w:rFonts w:ascii="Times New Roman"/>
          <w:b w:val="false"/>
          <w:i w:val="false"/>
          <w:color w:val="000000"/>
          <w:sz w:val="28"/>
        </w:rPr>
        <w:t>№ 44/377-VI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Өмірлік қиын жағдай туындаған кезде әлеуметтік көмектін шекті мөлшері 50 (елу) айлық есептік көрсеткішті құрайды.</w:t>
      </w:r>
    </w:p>
    <w:bookmarkStart w:name="z214" w:id="20"/>
    <w:p>
      <w:pPr>
        <w:spacing w:after="0"/>
        <w:ind w:left="0"/>
        <w:jc w:val="both"/>
      </w:pPr>
      <w:r>
        <w:rPr>
          <w:rFonts w:ascii="Times New Roman"/>
          <w:b w:val="false"/>
          <w:i w:val="false"/>
          <w:color w:val="000000"/>
          <w:sz w:val="28"/>
        </w:rPr>
        <w:t>
      10. Түберкүлезбен ауыратын және амбулаториялық емделуде тұрған азаматтарға табыстарын есептеусіз ай сайынғы әлеуметтік көмек (жол жүрулеріне және қосымша азықтарына) – айына 6 (алты) айлық есептік көрсеткіш беріледі.</w:t>
      </w:r>
    </w:p>
    <w:bookmarkEnd w:id="20"/>
    <w:bookmarkStart w:name="z215" w:id="21"/>
    <w:p>
      <w:pPr>
        <w:spacing w:after="0"/>
        <w:ind w:left="0"/>
        <w:jc w:val="both"/>
      </w:pPr>
      <w:r>
        <w:rPr>
          <w:rFonts w:ascii="Times New Roman"/>
          <w:b w:val="false"/>
          <w:i w:val="false"/>
          <w:color w:val="000000"/>
          <w:sz w:val="28"/>
        </w:rPr>
        <w:t>
      11. Үй жағдайында арнаулы әлеуметтік қызмет алушы жалғызілікті қарттарға (мүгедектерге) табыстарын есептеусіз ай сайынғы (санитарлық-гигиеналық іс шаралар өткізуге) – айына 1 (бір) айлық есептік көрсеткіш көлемінде әлеуметтік көмек беріледі.</w:t>
      </w:r>
    </w:p>
    <w:bookmarkEnd w:id="21"/>
    <w:bookmarkStart w:name="z216" w:id="22"/>
    <w:p>
      <w:pPr>
        <w:spacing w:after="0"/>
        <w:ind w:left="0"/>
        <w:jc w:val="both"/>
      </w:pPr>
      <w:r>
        <w:rPr>
          <w:rFonts w:ascii="Times New Roman"/>
          <w:b w:val="false"/>
          <w:i w:val="false"/>
          <w:color w:val="000000"/>
          <w:sz w:val="28"/>
        </w:rPr>
        <w:t>
      12. Атаулы күндер мен мереке күндеріне бір реттік әлеуметтік көмек азаматтардың мынадай санаттарына көрсетіледі:</w:t>
      </w:r>
    </w:p>
    <w:bookmarkEnd w:id="22"/>
    <w:p>
      <w:pPr>
        <w:spacing w:after="0"/>
        <w:ind w:left="0"/>
        <w:jc w:val="both"/>
      </w:pPr>
      <w:r>
        <w:rPr>
          <w:rFonts w:ascii="Times New Roman"/>
          <w:b w:val="false"/>
          <w:i w:val="false"/>
          <w:color w:val="000000"/>
          <w:sz w:val="28"/>
        </w:rPr>
        <w:t>
      1) Ауғанстан Демократиялық Республикасынан Қенес әскерлерінің шектеулі контингентінің шығарылған күні – 15 ақпан – басқа мемлекеттердің аумақтарындағы ұрыс қимылдарға қатысушыларға – 33,4 (отыз үш бүтін оннан төрт)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көпбалалы аналарға – 5 (бес) айлық есептік көрсеткіш;</w:t>
      </w:r>
    </w:p>
    <w:p>
      <w:pPr>
        <w:spacing w:after="0"/>
        <w:ind w:left="0"/>
        <w:jc w:val="both"/>
      </w:pPr>
      <w:r>
        <w:rPr>
          <w:rFonts w:ascii="Times New Roman"/>
          <w:b w:val="false"/>
          <w:i w:val="false"/>
          <w:color w:val="000000"/>
          <w:sz w:val="28"/>
        </w:rPr>
        <w:t>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көпбалалы отбасыларға – 5 (бес)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АЭС-дағы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 (отыз үш бүтін оннан төрт) айлық есептік көрсеткіш;</w:t>
      </w:r>
    </w:p>
    <w:p>
      <w:pPr>
        <w:spacing w:after="0"/>
        <w:ind w:left="0"/>
        <w:jc w:val="both"/>
      </w:pPr>
      <w:r>
        <w:rPr>
          <w:rFonts w:ascii="Times New Roman"/>
          <w:b w:val="false"/>
          <w:i w:val="false"/>
          <w:color w:val="000000"/>
          <w:sz w:val="28"/>
        </w:rPr>
        <w:t>
      Чернобыль АЭС-дағы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23,857 (жиырма үш бүтін мыңнан сегіз жүз елу жеті) айлық есептік көрсеткіш;</w:t>
      </w:r>
    </w:p>
    <w:p>
      <w:pPr>
        <w:spacing w:after="0"/>
        <w:ind w:left="0"/>
        <w:jc w:val="both"/>
      </w:pPr>
      <w:r>
        <w:rPr>
          <w:rFonts w:ascii="Times New Roman"/>
          <w:b w:val="false"/>
          <w:i w:val="false"/>
          <w:color w:val="000000"/>
          <w:sz w:val="28"/>
        </w:rPr>
        <w:t>
      1988-1989 жылдардағы Чернобыль АЭС-дағы апаттың зардаптарын жоюға қатысқандарға – 33,4 (отыз үш бүтін оннан төрт) айлық есептік көрсеткіш;</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қатысушылары мен мүгедектеріне – 215,983 (екі жүз он бес бүтін мыңнан тоғыз жүз сексен үш) айлық есептік көрсеткіш;</w:t>
      </w:r>
    </w:p>
    <w:p>
      <w:pPr>
        <w:spacing w:after="0"/>
        <w:ind w:left="0"/>
        <w:jc w:val="both"/>
      </w:pPr>
      <w:r>
        <w:rPr>
          <w:rFonts w:ascii="Times New Roman"/>
          <w:b w:val="false"/>
          <w:i w:val="false"/>
          <w:color w:val="000000"/>
          <w:sz w:val="28"/>
        </w:rPr>
        <w:t>
      Қайтыс болған Ұлы Отан соғысы мүгедектерінің басқа некеге тұрмаған әйелдеріне (күйеулеріне); қайтыс болған Ұлы Отан соғысына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себептер (құқыққа қайшы келетіндерін қоспағанда) салдарынан мүгедек деп танылған азаматтардың басқа некеге тұрмаған әйелдеріне (күйеулеріне)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қызметiүшiн бұрынғы КСР Одағының ордендерiмен және медальдарімен наградталған адамдарға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кезінде 1941 жылдың 22 маусым – 1945 жылдың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 15,299 (он бес бүтін мыңнан екі жүз тоқсан тоғыз) айлық есептік көрсеткіш;</w:t>
      </w:r>
    </w:p>
    <w:p>
      <w:pPr>
        <w:spacing w:after="0"/>
        <w:ind w:left="0"/>
        <w:jc w:val="both"/>
      </w:pPr>
      <w:r>
        <w:rPr>
          <w:rFonts w:ascii="Times New Roman"/>
          <w:b w:val="false"/>
          <w:i w:val="false"/>
          <w:color w:val="000000"/>
          <w:sz w:val="28"/>
        </w:rPr>
        <w:t>
      5) 31 мамыр – "Саяси қуғын-сүргін құрбандарын еске алу күні":</w:t>
      </w:r>
    </w:p>
    <w:p>
      <w:pPr>
        <w:spacing w:after="0"/>
        <w:ind w:left="0"/>
        <w:jc w:val="both"/>
      </w:pPr>
      <w:r>
        <w:rPr>
          <w:rFonts w:ascii="Times New Roman"/>
          <w:b w:val="false"/>
          <w:i w:val="false"/>
          <w:color w:val="000000"/>
          <w:sz w:val="28"/>
        </w:rPr>
        <w:t>
      саяси қуғын-сүргін құрбандары, сондай-ақ саяси қуғын-сүргіннен зардап шеккен адамдар – 4,294 (төрт бүтін мыңнан екі жүз тоқсан төрт)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Шығыс Қазақстан облысы Жарма аудандық мәслихатының 01.04.2020 </w:t>
      </w:r>
      <w:r>
        <w:rPr>
          <w:rFonts w:ascii="Times New Roman"/>
          <w:b w:val="false"/>
          <w:i w:val="false"/>
          <w:color w:val="000000"/>
          <w:sz w:val="28"/>
        </w:rPr>
        <w:t>№ 44/377-VI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32" w:id="23"/>
    <w:p>
      <w:pPr>
        <w:spacing w:after="0"/>
        <w:ind w:left="0"/>
        <w:jc w:val="left"/>
      </w:pPr>
      <w:r>
        <w:rPr>
          <w:rFonts w:ascii="Times New Roman"/>
          <w:b/>
          <w:i w:val="false"/>
          <w:color w:val="000000"/>
        </w:rPr>
        <w:t xml:space="preserve"> 3. Әлеуметтiк көмек көрсету тәртiбi</w:t>
      </w:r>
    </w:p>
    <w:bookmarkEnd w:id="23"/>
    <w:bookmarkStart w:name="z233" w:id="24"/>
    <w:p>
      <w:pPr>
        <w:spacing w:after="0"/>
        <w:ind w:left="0"/>
        <w:jc w:val="both"/>
      </w:pPr>
      <w:r>
        <w:rPr>
          <w:rFonts w:ascii="Times New Roman"/>
          <w:b w:val="false"/>
          <w:i w:val="false"/>
          <w:color w:val="000000"/>
          <w:sz w:val="28"/>
        </w:rPr>
        <w:t>
      13. Атаулы күндер мен мереке күндерiне әлеуметтiк көмек алушылардан өтiнiштер талап етiлмей уәкiлеттi ұйымның не өзге де ұйымдардың ұсынымы бойынша Жарма ауданының әкімдігі бекітетін тізімдер бойынша көрсетіледі.</w:t>
      </w:r>
    </w:p>
    <w:bookmarkEnd w:id="24"/>
    <w:bookmarkStart w:name="z234" w:id="25"/>
    <w:p>
      <w:pPr>
        <w:spacing w:after="0"/>
        <w:ind w:left="0"/>
        <w:jc w:val="both"/>
      </w:pPr>
      <w:r>
        <w:rPr>
          <w:rFonts w:ascii="Times New Roman"/>
          <w:b w:val="false"/>
          <w:i w:val="false"/>
          <w:color w:val="000000"/>
          <w:sz w:val="28"/>
        </w:rPr>
        <w:t>
      14. Төлемді ай сайынғы әлеуметтік көмек түберкүлезбен ауыратын және амбулаториялық емделуде тұрған азаматтарға әлеуметтік көмек Шығыс Қазақстан облысы денсаулық сақтау басқармасының "Жарма ауданының аудандық ауруханасы" шаруашылық жүргізу құқығындағы коммуналдық мемлекеттік кәсіпорнының және Шығыс Қазақстан облысының әкімдігі денсаулық сақтау басқармасының "Шар қалалық ауруханасы" шаруашылық жүргізу құқығындағы коммуналдық мемлекеттік кәсіпорнының бірінші басшысыларымен бекітілген тізім бойынша көрсетіледі.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Жарма аудандық мәслихатының 01.04.2020 </w:t>
      </w:r>
      <w:r>
        <w:rPr>
          <w:rFonts w:ascii="Times New Roman"/>
          <w:b w:val="false"/>
          <w:i w:val="false"/>
          <w:color w:val="000000"/>
          <w:sz w:val="28"/>
        </w:rPr>
        <w:t>№ 44/377-VI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35" w:id="26"/>
    <w:p>
      <w:pPr>
        <w:spacing w:after="0"/>
        <w:ind w:left="0"/>
        <w:jc w:val="both"/>
      </w:pPr>
      <w:r>
        <w:rPr>
          <w:rFonts w:ascii="Times New Roman"/>
          <w:b w:val="false"/>
          <w:i w:val="false"/>
          <w:color w:val="000000"/>
          <w:sz w:val="28"/>
        </w:rPr>
        <w:t>
      15. Төлемді ай сайынғы әлеуметтік көмек "Жарма ауданының жұмеспен қамту және әлеуметтік бағдарламалар бөлімі" мемлекеттік мекемесінің бірінші басшысымен бекітілген тізім бойынша үй жағдайында арнаулы әлеуметтік қызмет алушы жалғызілікті қарттарға (мүгедектерге) көрсетіледі.</w:t>
      </w:r>
    </w:p>
    <w:bookmarkEnd w:id="26"/>
    <w:bookmarkStart w:name="z236" w:id="27"/>
    <w:p>
      <w:pPr>
        <w:spacing w:after="0"/>
        <w:ind w:left="0"/>
        <w:jc w:val="both"/>
      </w:pPr>
      <w:r>
        <w:rPr>
          <w:rFonts w:ascii="Times New Roman"/>
          <w:b w:val="false"/>
          <w:i w:val="false"/>
          <w:color w:val="000000"/>
          <w:sz w:val="28"/>
        </w:rPr>
        <w:t xml:space="preserve">
      16. Өмірлік қиын жағдай туындаған кезде әлеуметтік көмек алу үшін өтініш беруші өзінің немесе отбасының атынан уәкілетті органға немесе қала, кент, ауылдық округ әкіміне өтінішке қоса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 тармағына</w:t>
      </w:r>
      <w:r>
        <w:rPr>
          <w:rFonts w:ascii="Times New Roman"/>
          <w:b w:val="false"/>
          <w:i w:val="false"/>
          <w:color w:val="000000"/>
          <w:sz w:val="28"/>
        </w:rPr>
        <w:t xml:space="preserve"> сәйкес мәліметтерді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16-тармақ жаңа редакцияда - Шығыс Қазақстан облысы Жарма аудандық мәслихатының 01.04.2020 </w:t>
      </w:r>
      <w:r>
        <w:rPr>
          <w:rFonts w:ascii="Times New Roman"/>
          <w:b w:val="false"/>
          <w:i w:val="false"/>
          <w:color w:val="000000"/>
          <w:sz w:val="28"/>
        </w:rPr>
        <w:t>№ 44/377-VI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42" w:id="28"/>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8"/>
    <w:bookmarkStart w:name="z243" w:id="29"/>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қала,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9"/>
    <w:bookmarkStart w:name="z244" w:id="3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ауылдық округ әкіміне жібереді.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 жаңа редакцияда - Шығыс Қазақстан облысы Жарма аудандық мәслихатының 28.10.2019 </w:t>
      </w:r>
      <w:r>
        <w:rPr>
          <w:rFonts w:ascii="Times New Roman"/>
          <w:b w:val="false"/>
          <w:i w:val="false"/>
          <w:color w:val="ff0000"/>
          <w:sz w:val="28"/>
        </w:rPr>
        <w:t>№ 39/317-VI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6" w:id="31"/>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31"/>
    <w:bookmarkStart w:name="z247" w:id="32"/>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32"/>
    <w:bookmarkStart w:name="z248" w:id="33"/>
    <w:p>
      <w:pPr>
        <w:spacing w:after="0"/>
        <w:ind w:left="0"/>
        <w:jc w:val="both"/>
      </w:pPr>
      <w:r>
        <w:rPr>
          <w:rFonts w:ascii="Times New Roman"/>
          <w:b w:val="false"/>
          <w:i w:val="false"/>
          <w:color w:val="000000"/>
          <w:sz w:val="28"/>
        </w:rPr>
        <w:t>
      22. Уәкілетті орган учаскелік комиссиядан немесе қала,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3"/>
    <w:bookmarkStart w:name="z249" w:id="34"/>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4"/>
    <w:bookmarkStart w:name="z250" w:id="35"/>
    <w:p>
      <w:pPr>
        <w:spacing w:after="0"/>
        <w:ind w:left="0"/>
        <w:jc w:val="both"/>
      </w:pPr>
      <w:r>
        <w:rPr>
          <w:rFonts w:ascii="Times New Roman"/>
          <w:b w:val="false"/>
          <w:i w:val="false"/>
          <w:color w:val="000000"/>
          <w:sz w:val="28"/>
        </w:rPr>
        <w:t>
      24. Уәкiлеттi орган өтiнiш берушiнiң әлеуметтік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5"/>
    <w:bookmarkStart w:name="z251" w:id="36"/>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округтің әкімінен құжаттарды қабылдаған күннен бастап жиырма жұмыс күнi iшiнде әлеуметтiк көмек көрсету не көрсетуден бас тарту туралы шешiм қабылдайды.</w:t>
      </w:r>
    </w:p>
    <w:bookmarkEnd w:id="36"/>
    <w:bookmarkStart w:name="z252" w:id="37"/>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37"/>
    <w:bookmarkStart w:name="z253" w:id="38"/>
    <w:p>
      <w:pPr>
        <w:spacing w:after="0"/>
        <w:ind w:left="0"/>
        <w:jc w:val="both"/>
      </w:pPr>
      <w:r>
        <w:rPr>
          <w:rFonts w:ascii="Times New Roman"/>
          <w:b w:val="false"/>
          <w:i w:val="false"/>
          <w:color w:val="000000"/>
          <w:sz w:val="28"/>
        </w:rPr>
        <w:t>
      26. Әлеуметтiк көмеккөрсетуден бас тарту:</w:t>
      </w:r>
    </w:p>
    <w:bookmarkEnd w:id="38"/>
    <w:bookmarkStart w:name="z254" w:id="39"/>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39"/>
    <w:bookmarkStart w:name="z255" w:id="40"/>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40"/>
    <w:bookmarkStart w:name="z256" w:id="41"/>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p>
    <w:bookmarkEnd w:id="41"/>
    <w:bookmarkStart w:name="z257" w:id="42"/>
    <w:p>
      <w:pPr>
        <w:spacing w:after="0"/>
        <w:ind w:left="0"/>
        <w:jc w:val="both"/>
      </w:pPr>
      <w:r>
        <w:rPr>
          <w:rFonts w:ascii="Times New Roman"/>
          <w:b w:val="false"/>
          <w:i w:val="false"/>
          <w:color w:val="000000"/>
          <w:sz w:val="28"/>
        </w:rPr>
        <w:t>
      27.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End w:id="42"/>
    <w:bookmarkStart w:name="z258" w:id="43"/>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3"/>
    <w:bookmarkStart w:name="z259" w:id="44"/>
    <w:p>
      <w:pPr>
        <w:spacing w:after="0"/>
        <w:ind w:left="0"/>
        <w:jc w:val="both"/>
      </w:pPr>
      <w:r>
        <w:rPr>
          <w:rFonts w:ascii="Times New Roman"/>
          <w:b w:val="false"/>
          <w:i w:val="false"/>
          <w:color w:val="000000"/>
          <w:sz w:val="28"/>
        </w:rPr>
        <w:t>
      28. Әлеуметтік көмек:</w:t>
      </w:r>
    </w:p>
    <w:bookmarkEnd w:id="44"/>
    <w:bookmarkStart w:name="z260" w:id="45"/>
    <w:p>
      <w:pPr>
        <w:spacing w:after="0"/>
        <w:ind w:left="0"/>
        <w:jc w:val="both"/>
      </w:pPr>
      <w:r>
        <w:rPr>
          <w:rFonts w:ascii="Times New Roman"/>
          <w:b w:val="false"/>
          <w:i w:val="false"/>
          <w:color w:val="000000"/>
          <w:sz w:val="28"/>
        </w:rPr>
        <w:t>
      1) алушы қайтыс болғанда;</w:t>
      </w:r>
    </w:p>
    <w:bookmarkEnd w:id="45"/>
    <w:bookmarkStart w:name="z261" w:id="46"/>
    <w:p>
      <w:pPr>
        <w:spacing w:after="0"/>
        <w:ind w:left="0"/>
        <w:jc w:val="both"/>
      </w:pPr>
      <w:r>
        <w:rPr>
          <w:rFonts w:ascii="Times New Roman"/>
          <w:b w:val="false"/>
          <w:i w:val="false"/>
          <w:color w:val="000000"/>
          <w:sz w:val="28"/>
        </w:rPr>
        <w:t>
      2) алушы Жарма ауданының шегінен тыс тұрақты тұруға кеткен;</w:t>
      </w:r>
    </w:p>
    <w:bookmarkEnd w:id="46"/>
    <w:bookmarkStart w:name="z262" w:id="47"/>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47"/>
    <w:bookmarkStart w:name="z263" w:id="48"/>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48"/>
    <w:bookmarkStart w:name="z264" w:id="4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49"/>
    <w:bookmarkStart w:name="z265" w:id="50"/>
    <w:p>
      <w:pPr>
        <w:spacing w:after="0"/>
        <w:ind w:left="0"/>
        <w:jc w:val="both"/>
      </w:pPr>
      <w:r>
        <w:rPr>
          <w:rFonts w:ascii="Times New Roman"/>
          <w:b w:val="false"/>
          <w:i w:val="false"/>
          <w:color w:val="000000"/>
          <w:sz w:val="28"/>
        </w:rPr>
        <w:t>
      29. Артық төленген сомалар ерікті немесе Қазақстан Рсепубликасының заңнамасында белгіленген өзгеше тәртіпт еқайтаруға жатады.</w:t>
      </w:r>
    </w:p>
    <w:bookmarkEnd w:id="50"/>
    <w:bookmarkStart w:name="z266" w:id="51"/>
    <w:p>
      <w:pPr>
        <w:spacing w:after="0"/>
        <w:ind w:left="0"/>
        <w:jc w:val="left"/>
      </w:pPr>
      <w:r>
        <w:rPr>
          <w:rFonts w:ascii="Times New Roman"/>
          <w:b/>
          <w:i w:val="false"/>
          <w:color w:val="000000"/>
        </w:rPr>
        <w:t xml:space="preserve"> 5. Қорытынды ереже</w:t>
      </w:r>
    </w:p>
    <w:bookmarkEnd w:id="51"/>
    <w:bookmarkStart w:name="z267" w:id="52"/>
    <w:p>
      <w:pPr>
        <w:spacing w:after="0"/>
        <w:ind w:left="0"/>
        <w:jc w:val="both"/>
      </w:pPr>
      <w:r>
        <w:rPr>
          <w:rFonts w:ascii="Times New Roman"/>
          <w:b w:val="false"/>
          <w:i w:val="false"/>
          <w:color w:val="000000"/>
          <w:sz w:val="28"/>
        </w:rPr>
        <w:t>
      30.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Қағидаларына 1-қосымша</w:t>
            </w:r>
          </w:p>
        </w:tc>
      </w:tr>
    </w:tbl>
    <w:bookmarkStart w:name="z269" w:id="53"/>
    <w:p>
      <w:pPr>
        <w:spacing w:after="0"/>
        <w:ind w:left="0"/>
        <w:jc w:val="both"/>
      </w:pPr>
      <w:r>
        <w:rPr>
          <w:rFonts w:ascii="Times New Roman"/>
          <w:b w:val="false"/>
          <w:i w:val="false"/>
          <w:color w:val="ff0000"/>
          <w:sz w:val="28"/>
        </w:rPr>
        <w:t xml:space="preserve">
      Ескерту. 1 қосымша алынып тасталды - Шығыс Қазақстан облысы Жарма аудандық мәслихатының 28.10.2019 № 39/317-VI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Қағидаларына 2-қосымша</w:t>
            </w:r>
          </w:p>
        </w:tc>
      </w:tr>
    </w:tbl>
    <w:bookmarkStart w:name="z299" w:id="54"/>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54"/>
    <w:p>
      <w:pPr>
        <w:spacing w:after="0"/>
        <w:ind w:left="0"/>
        <w:jc w:val="both"/>
      </w:pPr>
      <w:r>
        <w:rPr>
          <w:rFonts w:ascii="Times New Roman"/>
          <w:b w:val="false"/>
          <w:i w:val="false"/>
          <w:color w:val="ff0000"/>
          <w:sz w:val="28"/>
        </w:rPr>
        <w:t xml:space="preserve">
      Ескерту. 2 қосымша алынып тасталды - Шығыс Қазақстан облысы Жарма аудандық мәслихатының 28.10.2019 № 39/317-VI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Қағидаларына 3-қосымша</w:t>
            </w:r>
          </w:p>
        </w:tc>
      </w:tr>
    </w:tbl>
    <w:bookmarkStart w:name="z404" w:id="55"/>
    <w:p>
      <w:pPr>
        <w:spacing w:after="0"/>
        <w:ind w:left="0"/>
        <w:jc w:val="left"/>
      </w:pPr>
      <w:r>
        <w:rPr>
          <w:rFonts w:ascii="Times New Roman"/>
          <w:b/>
          <w:i w:val="false"/>
          <w:color w:val="000000"/>
        </w:rPr>
        <w:t xml:space="preserve"> Учаскелік комиссияның № ______ қорытындысы</w:t>
      </w:r>
    </w:p>
    <w:bookmarkEnd w:id="55"/>
    <w:p>
      <w:pPr>
        <w:spacing w:after="0"/>
        <w:ind w:left="0"/>
        <w:jc w:val="both"/>
      </w:pPr>
      <w:r>
        <w:rPr>
          <w:rFonts w:ascii="Times New Roman"/>
          <w:b w:val="false"/>
          <w:i w:val="false"/>
          <w:color w:val="ff0000"/>
          <w:sz w:val="28"/>
        </w:rPr>
        <w:t xml:space="preserve">
      Ескерту. 3 қосымша алынып тасталды - Шығыс Қазақстан облысы Жарма аудандық мәслихатының 28.10.2019 № 39/317-VI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xml:space="preserve">№ 23/207-VI шешіміне </w:t>
            </w:r>
            <w:r>
              <w:br/>
            </w:r>
            <w:r>
              <w:rPr>
                <w:rFonts w:ascii="Times New Roman"/>
                <w:b w:val="false"/>
                <w:i w:val="false"/>
                <w:color w:val="000000"/>
                <w:sz w:val="20"/>
              </w:rPr>
              <w:t>2 қосымша</w:t>
            </w:r>
          </w:p>
        </w:tc>
      </w:tr>
    </w:tbl>
    <w:bookmarkStart w:name="z167" w:id="56"/>
    <w:p>
      <w:pPr>
        <w:spacing w:after="0"/>
        <w:ind w:left="0"/>
        <w:jc w:val="left"/>
      </w:pPr>
      <w:r>
        <w:rPr>
          <w:rFonts w:ascii="Times New Roman"/>
          <w:b/>
          <w:i w:val="false"/>
          <w:color w:val="000000"/>
        </w:rPr>
        <w:t xml:space="preserve"> Жарма аудандық мәслихатының күштері жойылды деп танылған кейбір шешімідерінің тізбесі</w:t>
      </w:r>
    </w:p>
    <w:bookmarkEnd w:id="56"/>
    <w:bookmarkStart w:name="z168" w:id="57"/>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Жарма аудандық мәслихатының 2014 жылғы 18 шілдедегі № 21/185-V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3447 болып тіркелген, 2014 жылғы 21 тамыздағы "Қалба тынысы" газетінде жарияланған);</w:t>
      </w:r>
    </w:p>
    <w:bookmarkEnd w:id="57"/>
    <w:bookmarkStart w:name="z169" w:id="58"/>
    <w:p>
      <w:pPr>
        <w:spacing w:after="0"/>
        <w:ind w:left="0"/>
        <w:jc w:val="both"/>
      </w:pPr>
      <w:r>
        <w:rPr>
          <w:rFonts w:ascii="Times New Roman"/>
          <w:b w:val="false"/>
          <w:i w:val="false"/>
          <w:color w:val="000000"/>
          <w:sz w:val="28"/>
        </w:rPr>
        <w:t xml:space="preserve">
      2)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Жарма аудандық мәслихатының 2014 жылғы 18 шілдедегі № 21/185-V шешіміне өзгерістер енгізу туралы" Жарма аудандық мәслихатының 2015 жылғы 12 желтоқсандағы № 35/288-V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4361 болып тіркелген, ҚР НҚА электрондық түрдегі эталондық бақылау банкі 2016 жылғы 5 наурыздағы, 2016 жылғы 17 наурыздағы "Қалба тынысы" газетінде жарияланған);</w:t>
      </w:r>
    </w:p>
    <w:bookmarkEnd w:id="58"/>
    <w:bookmarkStart w:name="z170" w:id="59"/>
    <w:p>
      <w:pPr>
        <w:spacing w:after="0"/>
        <w:ind w:left="0"/>
        <w:jc w:val="both"/>
      </w:pPr>
      <w:r>
        <w:rPr>
          <w:rFonts w:ascii="Times New Roman"/>
          <w:b w:val="false"/>
          <w:i w:val="false"/>
          <w:color w:val="000000"/>
          <w:sz w:val="28"/>
        </w:rPr>
        <w:t xml:space="preserve">
      3)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Жарма аудандық мәслихатының 2014 жылғы 18 шілдедегі № 21/185-V шешіміне өзгерістер енгізу туралы" Жарма аудандық мәслихатының 2017 жылғы 14 наурыздағы № 10/81-VI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4948 болып тіркелген, ҚР НҚА электрондық түрдегі эталондық бақылау банкі 2017 жылғы 27 сәуірдегі, 2017 жылғы 29 сәуірдегі "Қалба тынысы" газетінде жарияланған);</w:t>
      </w:r>
    </w:p>
    <w:bookmarkEnd w:id="59"/>
    <w:bookmarkStart w:name="z171" w:id="60"/>
    <w:p>
      <w:pPr>
        <w:spacing w:after="0"/>
        <w:ind w:left="0"/>
        <w:jc w:val="both"/>
      </w:pPr>
      <w:r>
        <w:rPr>
          <w:rFonts w:ascii="Times New Roman"/>
          <w:b w:val="false"/>
          <w:i w:val="false"/>
          <w:color w:val="000000"/>
          <w:sz w:val="28"/>
        </w:rPr>
        <w:t xml:space="preserve">
      4)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Жарма аудандық мәслихатының 2014 жылғы 18 шілдедегі № 21/185-V шешіміне өзгерістер енгізу туралы" Жарма аудандық мәслихатының 2018 жылғы 20 сәуірдегі № 20/183-VI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5-10-135 болып тіркелген, ҚР НҚА электрондық түрдегі эталондық бақылау банкі 2018 жылғы 25 сәуірдегі, 2018 жылғы 27 сәуірдегі "Қалба тынысы" газетінде жарияланған).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