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5a93" w14:textId="a3c5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Аягөз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2018 жылғы 24 желтоқсандағы № 33/214-VI шешімі. Шығыс Қазақстан облысы Әділет департаментінің Аягөз аудандық Әділет басқармасында 2018 жылғы 29 желтоқсанда № 5-6-191 болып тіркелді. Күші жойылды - Шығыс Қазақстан облысы Аягөз аудандық мәслихатының 2019 жылғы 25 желтоқсандағы № 42/291-VI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25.12.2019 </w:t>
      </w:r>
      <w:r>
        <w:rPr>
          <w:rFonts w:ascii="Times New Roman"/>
          <w:b w:val="false"/>
          <w:i w:val="false"/>
          <w:color w:val="ff0000"/>
          <w:sz w:val="28"/>
        </w:rPr>
        <w:t>№ 42/291-VI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және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5704 нөмірімен тіркелген) сәйкес, Аягөз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соның ішінде 2019 жылға мынадай көлемдерде бекітілсін:</w:t>
      </w:r>
    </w:p>
    <w:bookmarkEnd w:id="1"/>
    <w:p>
      <w:pPr>
        <w:spacing w:after="0"/>
        <w:ind w:left="0"/>
        <w:jc w:val="both"/>
      </w:pPr>
      <w:r>
        <w:rPr>
          <w:rFonts w:ascii="Times New Roman"/>
          <w:b w:val="false"/>
          <w:i w:val="false"/>
          <w:color w:val="000000"/>
          <w:sz w:val="28"/>
        </w:rPr>
        <w:t>
      1) кірістер – 13090800,4 мың теңге, соның ішінде:</w:t>
      </w:r>
    </w:p>
    <w:p>
      <w:pPr>
        <w:spacing w:after="0"/>
        <w:ind w:left="0"/>
        <w:jc w:val="both"/>
      </w:pPr>
      <w:r>
        <w:rPr>
          <w:rFonts w:ascii="Times New Roman"/>
          <w:b w:val="false"/>
          <w:i w:val="false"/>
          <w:color w:val="000000"/>
          <w:sz w:val="28"/>
        </w:rPr>
        <w:t>
      салықтық түсімдер – 4734175,0 мың теңге;</w:t>
      </w:r>
    </w:p>
    <w:p>
      <w:pPr>
        <w:spacing w:after="0"/>
        <w:ind w:left="0"/>
        <w:jc w:val="both"/>
      </w:pPr>
      <w:r>
        <w:rPr>
          <w:rFonts w:ascii="Times New Roman"/>
          <w:b w:val="false"/>
          <w:i w:val="false"/>
          <w:color w:val="000000"/>
          <w:sz w:val="28"/>
        </w:rPr>
        <w:t>
      салықтық емес түсімдер – 18450,2 мың теңге;</w:t>
      </w:r>
    </w:p>
    <w:p>
      <w:pPr>
        <w:spacing w:after="0"/>
        <w:ind w:left="0"/>
        <w:jc w:val="both"/>
      </w:pPr>
      <w:r>
        <w:rPr>
          <w:rFonts w:ascii="Times New Roman"/>
          <w:b w:val="false"/>
          <w:i w:val="false"/>
          <w:color w:val="000000"/>
          <w:sz w:val="28"/>
        </w:rPr>
        <w:t>
      негізгі капиталды сатудан түсетін түсімдер – 37286,0 мың теңге;</w:t>
      </w:r>
    </w:p>
    <w:p>
      <w:pPr>
        <w:spacing w:after="0"/>
        <w:ind w:left="0"/>
        <w:jc w:val="both"/>
      </w:pPr>
      <w:r>
        <w:rPr>
          <w:rFonts w:ascii="Times New Roman"/>
          <w:b w:val="false"/>
          <w:i w:val="false"/>
          <w:color w:val="000000"/>
          <w:sz w:val="28"/>
        </w:rPr>
        <w:t>
      трансферттер түсімі – 8300889,2 мың теңге;</w:t>
      </w:r>
    </w:p>
    <w:p>
      <w:pPr>
        <w:spacing w:after="0"/>
        <w:ind w:left="0"/>
        <w:jc w:val="both"/>
      </w:pPr>
      <w:r>
        <w:rPr>
          <w:rFonts w:ascii="Times New Roman"/>
          <w:b w:val="false"/>
          <w:i w:val="false"/>
          <w:color w:val="000000"/>
          <w:sz w:val="28"/>
        </w:rPr>
        <w:t>
      2) шығындар – 13225452,4 мың теңге;</w:t>
      </w:r>
    </w:p>
    <w:p>
      <w:pPr>
        <w:spacing w:after="0"/>
        <w:ind w:left="0"/>
        <w:jc w:val="both"/>
      </w:pPr>
      <w:r>
        <w:rPr>
          <w:rFonts w:ascii="Times New Roman"/>
          <w:b w:val="false"/>
          <w:i w:val="false"/>
          <w:color w:val="000000"/>
          <w:sz w:val="28"/>
        </w:rPr>
        <w:t>
      3) таза бюджеттік кредиттеу – 16261,0 мың теңге, соның ішінде:</w:t>
      </w:r>
    </w:p>
    <w:p>
      <w:pPr>
        <w:spacing w:after="0"/>
        <w:ind w:left="0"/>
        <w:jc w:val="both"/>
      </w:pPr>
      <w:r>
        <w:rPr>
          <w:rFonts w:ascii="Times New Roman"/>
          <w:b w:val="false"/>
          <w:i w:val="false"/>
          <w:color w:val="000000"/>
          <w:sz w:val="28"/>
        </w:rPr>
        <w:t>
      бюджеттік кредиттер – 22725,0 мың теңге;</w:t>
      </w:r>
    </w:p>
    <w:p>
      <w:pPr>
        <w:spacing w:after="0"/>
        <w:ind w:left="0"/>
        <w:jc w:val="both"/>
      </w:pPr>
      <w:r>
        <w:rPr>
          <w:rFonts w:ascii="Times New Roman"/>
          <w:b w:val="false"/>
          <w:i w:val="false"/>
          <w:color w:val="000000"/>
          <w:sz w:val="28"/>
        </w:rPr>
        <w:t>
      бюджеттік кредиттерді өтеу – 6464,0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xml:space="preserve">
      5) бюджет тапшылығы (профициті) – - 150913,0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150913,0 мың теңге, соның ішінде:</w:t>
      </w:r>
    </w:p>
    <w:p>
      <w:pPr>
        <w:spacing w:after="0"/>
        <w:ind w:left="0"/>
        <w:jc w:val="both"/>
      </w:pPr>
      <w:r>
        <w:rPr>
          <w:rFonts w:ascii="Times New Roman"/>
          <w:b w:val="false"/>
          <w:i w:val="false"/>
          <w:color w:val="000000"/>
          <w:sz w:val="28"/>
        </w:rPr>
        <w:t>
      қарыздар түсімі – 22725,0 мың теңге;</w:t>
      </w:r>
    </w:p>
    <w:p>
      <w:pPr>
        <w:spacing w:after="0"/>
        <w:ind w:left="0"/>
        <w:jc w:val="both"/>
      </w:pPr>
      <w:r>
        <w:rPr>
          <w:rFonts w:ascii="Times New Roman"/>
          <w:b w:val="false"/>
          <w:i w:val="false"/>
          <w:color w:val="000000"/>
          <w:sz w:val="28"/>
        </w:rPr>
        <w:t>
      қарыздарды өтеу – 6464,0 мың теңге;</w:t>
      </w:r>
    </w:p>
    <w:p>
      <w:pPr>
        <w:spacing w:after="0"/>
        <w:ind w:left="0"/>
        <w:jc w:val="both"/>
      </w:pPr>
      <w:r>
        <w:rPr>
          <w:rFonts w:ascii="Times New Roman"/>
          <w:b w:val="false"/>
          <w:i w:val="false"/>
          <w:color w:val="000000"/>
          <w:sz w:val="28"/>
        </w:rPr>
        <w:t>
      бюджет қаражатының пайдаланылатын қалдықтары – 134652,0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Аягөз аудандық мәслихатының 15.11.2019 </w:t>
      </w:r>
      <w:r>
        <w:rPr>
          <w:rFonts w:ascii="Times New Roman"/>
          <w:b w:val="false"/>
          <w:i w:val="false"/>
          <w:color w:val="000000"/>
          <w:sz w:val="28"/>
        </w:rPr>
        <w:t>№ 41/280-VI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2019 жылға арналған аудандық бюджетте аудандық бюджеттен қалалық, кенттік және ауылдық округтердің бюджеттеріне берілетін субвенциялар көлемі 83798,0 мың теңге сомасында көзделсін, соның ішінде:</w:t>
      </w:r>
    </w:p>
    <w:bookmarkEnd w:id="2"/>
    <w:p>
      <w:pPr>
        <w:spacing w:after="0"/>
        <w:ind w:left="0"/>
        <w:jc w:val="both"/>
      </w:pPr>
      <w:r>
        <w:rPr>
          <w:rFonts w:ascii="Times New Roman"/>
          <w:b w:val="false"/>
          <w:i w:val="false"/>
          <w:color w:val="000000"/>
          <w:sz w:val="28"/>
        </w:rPr>
        <w:t>
      Аягөз қаласына - 27019,0 мың теңге;</w:t>
      </w:r>
    </w:p>
    <w:p>
      <w:pPr>
        <w:spacing w:after="0"/>
        <w:ind w:left="0"/>
        <w:jc w:val="both"/>
      </w:pPr>
      <w:r>
        <w:rPr>
          <w:rFonts w:ascii="Times New Roman"/>
          <w:b w:val="false"/>
          <w:i w:val="false"/>
          <w:color w:val="000000"/>
          <w:sz w:val="28"/>
        </w:rPr>
        <w:t>
      Ақтоғай кенттік округіне - 14852,0 мың теңге;</w:t>
      </w:r>
    </w:p>
    <w:p>
      <w:pPr>
        <w:spacing w:after="0"/>
        <w:ind w:left="0"/>
        <w:jc w:val="both"/>
      </w:pPr>
      <w:r>
        <w:rPr>
          <w:rFonts w:ascii="Times New Roman"/>
          <w:b w:val="false"/>
          <w:i w:val="false"/>
          <w:color w:val="000000"/>
          <w:sz w:val="28"/>
        </w:rPr>
        <w:t>
      Баршатас ауылдық округіне - 11173,0 мың теңге;</w:t>
      </w:r>
    </w:p>
    <w:p>
      <w:pPr>
        <w:spacing w:after="0"/>
        <w:ind w:left="0"/>
        <w:jc w:val="both"/>
      </w:pPr>
      <w:r>
        <w:rPr>
          <w:rFonts w:ascii="Times New Roman"/>
          <w:b w:val="false"/>
          <w:i w:val="false"/>
          <w:color w:val="000000"/>
          <w:sz w:val="28"/>
        </w:rPr>
        <w:t>
      Мамырсу ауылдық округіне - 12244,0 мың теңге;</w:t>
      </w:r>
    </w:p>
    <w:p>
      <w:pPr>
        <w:spacing w:after="0"/>
        <w:ind w:left="0"/>
        <w:jc w:val="both"/>
      </w:pPr>
      <w:r>
        <w:rPr>
          <w:rFonts w:ascii="Times New Roman"/>
          <w:b w:val="false"/>
          <w:i w:val="false"/>
          <w:color w:val="000000"/>
          <w:sz w:val="28"/>
        </w:rPr>
        <w:t>
      Тарлаулы ауылдық округіне - 9040,0 мың теңге;</w:t>
      </w:r>
    </w:p>
    <w:p>
      <w:pPr>
        <w:spacing w:after="0"/>
        <w:ind w:left="0"/>
        <w:jc w:val="both"/>
      </w:pPr>
      <w:r>
        <w:rPr>
          <w:rFonts w:ascii="Times New Roman"/>
          <w:b w:val="false"/>
          <w:i w:val="false"/>
          <w:color w:val="000000"/>
          <w:sz w:val="28"/>
        </w:rPr>
        <w:t>
      Тарбағатай ауылдық округіне - 9470,0 мың теңге.</w:t>
      </w:r>
    </w:p>
    <w:bookmarkStart w:name="z6" w:id="3"/>
    <w:p>
      <w:pPr>
        <w:spacing w:after="0"/>
        <w:ind w:left="0"/>
        <w:jc w:val="both"/>
      </w:pPr>
      <w:r>
        <w:rPr>
          <w:rFonts w:ascii="Times New Roman"/>
          <w:b w:val="false"/>
          <w:i w:val="false"/>
          <w:color w:val="000000"/>
          <w:sz w:val="28"/>
        </w:rPr>
        <w:t xml:space="preserve">
      3. Шығыс Қазақстан облыстық мәслихатының 2019 жылғы 5 қарашадағы № 34/366-VI "2019-2021 жылдарға арналған облыстық бюджет туралы" Шығыс Қазақстан облыстық мәслихатының 2018 жылғы 13 желтоқсандағы № 25/280-VІ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6272 нөмірімен тіркелген) сәйкес 2019 жылға арналған кірістерді бөлу нормативтері орындауға алынсын: </w:t>
      </w:r>
    </w:p>
    <w:bookmarkEnd w:id="3"/>
    <w:p>
      <w:pPr>
        <w:spacing w:after="0"/>
        <w:ind w:left="0"/>
        <w:jc w:val="both"/>
      </w:pPr>
      <w:r>
        <w:rPr>
          <w:rFonts w:ascii="Times New Roman"/>
          <w:b w:val="false"/>
          <w:i w:val="false"/>
          <w:color w:val="000000"/>
          <w:sz w:val="28"/>
        </w:rPr>
        <w:t>
      1) төлем көзінен салынатын, кірістерден ұсталатын жеке табыс салығы – 45,0 %;</w:t>
      </w:r>
    </w:p>
    <w:p>
      <w:pPr>
        <w:spacing w:after="0"/>
        <w:ind w:left="0"/>
        <w:jc w:val="both"/>
      </w:pPr>
      <w:r>
        <w:rPr>
          <w:rFonts w:ascii="Times New Roman"/>
          <w:b w:val="false"/>
          <w:i w:val="false"/>
          <w:color w:val="000000"/>
          <w:sz w:val="28"/>
        </w:rPr>
        <w:t>
      2) әлеуметтік салық – 45,0 %.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Аягөз аудандық мәслихатының 15.11.2019 </w:t>
      </w:r>
      <w:r>
        <w:rPr>
          <w:rFonts w:ascii="Times New Roman"/>
          <w:b w:val="false"/>
          <w:i w:val="false"/>
          <w:color w:val="000000"/>
          <w:sz w:val="28"/>
        </w:rPr>
        <w:t>№ 41/280-VI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4. 2019 жылға арналған аудан бюджетінде субвенция көлемі 3289892,0 мың теңге болып көзделсін.</w:t>
      </w:r>
    </w:p>
    <w:bookmarkEnd w:id="4"/>
    <w:bookmarkStart w:name="z8" w:id="5"/>
    <w:p>
      <w:pPr>
        <w:spacing w:after="0"/>
        <w:ind w:left="0"/>
        <w:jc w:val="both"/>
      </w:pPr>
      <w:r>
        <w:rPr>
          <w:rFonts w:ascii="Times New Roman"/>
          <w:b w:val="false"/>
          <w:i w:val="false"/>
          <w:color w:val="000000"/>
          <w:sz w:val="28"/>
        </w:rPr>
        <w:t xml:space="preserve">
      5.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p>
    <w:bookmarkEnd w:id="5"/>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p>
    <w:bookmarkStart w:name="z9" w:id="6"/>
    <w:p>
      <w:pPr>
        <w:spacing w:after="0"/>
        <w:ind w:left="0"/>
        <w:jc w:val="both"/>
      </w:pPr>
      <w:r>
        <w:rPr>
          <w:rFonts w:ascii="Times New Roman"/>
          <w:b w:val="false"/>
          <w:i w:val="false"/>
          <w:color w:val="000000"/>
          <w:sz w:val="28"/>
        </w:rPr>
        <w:t>
      6. 2019 жылға ауданның атқарушы органының резерві 92600,0 мың теңге сомасында бекітілсін.</w:t>
      </w:r>
    </w:p>
    <w:bookmarkEnd w:id="6"/>
    <w:bookmarkStart w:name="z10" w:id="7"/>
    <w:p>
      <w:pPr>
        <w:spacing w:after="0"/>
        <w:ind w:left="0"/>
        <w:jc w:val="both"/>
      </w:pPr>
      <w:r>
        <w:rPr>
          <w:rFonts w:ascii="Times New Roman"/>
          <w:b w:val="false"/>
          <w:i w:val="false"/>
          <w:color w:val="000000"/>
          <w:sz w:val="28"/>
        </w:rPr>
        <w:t xml:space="preserve">
      7. Аягөз ауданының 2019 жылға арналған бюджетінің атқару барысында секвестрлеуге жатпайтын бюджеттік бағдарламалардың тізбесі осы шешімінің </w:t>
      </w:r>
      <w:r>
        <w:rPr>
          <w:rFonts w:ascii="Times New Roman"/>
          <w:b w:val="false"/>
          <w:i w:val="false"/>
          <w:color w:val="000000"/>
          <w:sz w:val="28"/>
        </w:rPr>
        <w:t>4 қосымшасына</w:t>
      </w:r>
      <w:r>
        <w:rPr>
          <w:rFonts w:ascii="Times New Roman"/>
          <w:b w:val="false"/>
          <w:i w:val="false"/>
          <w:color w:val="000000"/>
          <w:sz w:val="28"/>
        </w:rPr>
        <w:t xml:space="preserve"> сәйкес ескерілсін.</w:t>
      </w:r>
    </w:p>
    <w:bookmarkEnd w:id="7"/>
    <w:bookmarkStart w:name="z11" w:id="8"/>
    <w:p>
      <w:pPr>
        <w:spacing w:after="0"/>
        <w:ind w:left="0"/>
        <w:jc w:val="both"/>
      </w:pPr>
      <w:r>
        <w:rPr>
          <w:rFonts w:ascii="Times New Roman"/>
          <w:b w:val="false"/>
          <w:i w:val="false"/>
          <w:color w:val="000000"/>
          <w:sz w:val="28"/>
        </w:rPr>
        <w:t xml:space="preserve">
      8. Жергілікті атқарушы органның жоғары тұрған бюджет алдындағы борышын өтеуі 6612,0 мың теңге болып көзделсін. </w:t>
      </w:r>
    </w:p>
    <w:bookmarkEnd w:id="8"/>
    <w:bookmarkStart w:name="z12" w:id="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 қосымшаға</w:t>
      </w:r>
      <w:r>
        <w:rPr>
          <w:rFonts w:ascii="Times New Roman"/>
          <w:b w:val="false"/>
          <w:i w:val="false"/>
          <w:color w:val="000000"/>
          <w:sz w:val="28"/>
        </w:rPr>
        <w:t xml:space="preserve"> сәйкес Аягөз аудандық мәслихатының кейбір шешімдерінің күші жойылды деп танылсын.</w:t>
      </w:r>
    </w:p>
    <w:bookmarkEnd w:id="9"/>
    <w:bookmarkStart w:name="z13" w:id="10"/>
    <w:p>
      <w:pPr>
        <w:spacing w:after="0"/>
        <w:ind w:left="0"/>
        <w:jc w:val="both"/>
      </w:pPr>
      <w:r>
        <w:rPr>
          <w:rFonts w:ascii="Times New Roman"/>
          <w:b w:val="false"/>
          <w:i w:val="false"/>
          <w:color w:val="000000"/>
          <w:sz w:val="28"/>
        </w:rPr>
        <w:t>
      10. Осы шешiм 2019 жылдың 1 қаңтарынан бастап қолданысқа енгізілсін.</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Шакиров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33/214-VI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Аягөз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Аягөз аудандық мәслихатының 15.11.2019 </w:t>
      </w:r>
      <w:r>
        <w:rPr>
          <w:rFonts w:ascii="Times New Roman"/>
          <w:b w:val="false"/>
          <w:i w:val="false"/>
          <w:color w:val="ff0000"/>
          <w:sz w:val="28"/>
        </w:rPr>
        <w:t>№ 41/280-VI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688"/>
        <w:gridCol w:w="443"/>
        <w:gridCol w:w="688"/>
        <w:gridCol w:w="7258"/>
        <w:gridCol w:w="27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13090800,4</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4734175,0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1046590,1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1046590,1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1034247,1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964512,9</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964512,9</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964512,9</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2630519,0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2599331,0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2598750,0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79394,0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49116,0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49116,0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18450,2</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2852,2</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37286,0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үй-жайларды жекешелендіруден түсетін түсімдер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37263,0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8300889,2</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8291617,1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8291617,1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3386421,1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1589423,0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403"/>
        <w:gridCol w:w="851"/>
        <w:gridCol w:w="851"/>
        <w:gridCol w:w="851"/>
        <w:gridCol w:w="6189"/>
        <w:gridCol w:w="25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13225452,4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1385096,9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452314,3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161310,3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160905,3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152359,3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257991,0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247185,1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23241,7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223943,4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916537,6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26857,6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824829,5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769919,5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769919,5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266368,5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257685,0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257685,0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255732,0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255732,0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27888,1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27888,1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27888,1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27888,1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27888,1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6512015,9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697012,3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697012,3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261567,2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435445,1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45385,7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390059,4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5457909,8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5319827,8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5218362,1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1140978,4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4077383,7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101465,7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357093,8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357093,8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143007,8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143007,8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1757906,2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1079351,0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1074458,0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1074458,0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844938,0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229520,0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634755,9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634755,9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261063,0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60769,2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79365,7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61604,7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47515,6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25519,6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43799,3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43799,3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1806564,8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989838,0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989838,0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341387,0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279580,0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647951,0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611649,0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алуға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814415,8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814415,8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174599,4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174599,4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624386,0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503744,7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266222,8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266222,8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266222,8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241174,8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75184,8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50932,8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50133,8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44781,8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54732,1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30355,6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21711,6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17791,1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224329,5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181083,4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181083,4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31702,4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29659,4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138016,7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138016,7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36467,1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36467,1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184708,6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33057,6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33057,6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20439,6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20439,6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трансферттерқызметкерлерінің, қазыналық кәсіпорындар қызметкерлерінің жалақысын көтеруге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369193,0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369193,0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369193,0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33/214-VI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2020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717"/>
        <w:gridCol w:w="462"/>
        <w:gridCol w:w="717"/>
        <w:gridCol w:w="7559"/>
        <w:gridCol w:w="23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7900247,0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4557530,0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835177,0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835177,0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852089,0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852089,0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852089,0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2763831,0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2729376,0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2728688,0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үй-жайларды жекешелендіруден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78"/>
        <w:gridCol w:w="1009"/>
        <w:gridCol w:w="1009"/>
        <w:gridCol w:w="1009"/>
        <w:gridCol w:w="5582"/>
        <w:gridCol w:w="24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7900247,0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784260,0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292775,0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4688611,0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429142,0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429142,0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220367,0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208775,0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4112870,0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3997514,0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735449,0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215061,0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215061,0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627519,0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371461,0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371461,0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371461,0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33/214-VI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717"/>
        <w:gridCol w:w="462"/>
        <w:gridCol w:w="717"/>
        <w:gridCol w:w="7559"/>
        <w:gridCol w:w="23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8130765,0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4785411,0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781759,0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781759,0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765240,0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889694,0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889694,0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889694,0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3002201,0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2965848,0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2965122,0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18678,0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18678,0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18678,0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үй-жайларды жекешелендіруден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78"/>
        <w:gridCol w:w="1009"/>
        <w:gridCol w:w="1009"/>
        <w:gridCol w:w="1009"/>
        <w:gridCol w:w="5582"/>
        <w:gridCol w:w="24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8130765,0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1043900,0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438180,0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505360,0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4921106,0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658405,0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658405,0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316575,0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4169286,0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4053431,0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3972031,0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471495,0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185545,0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465373,0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314895,0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33/214-VI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Аягөз ауданының 2019 жылға арналған бюджетінің атқару барысында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1250"/>
        <w:gridCol w:w="2635"/>
        <w:gridCol w:w="2635"/>
        <w:gridCol w:w="275"/>
        <w:gridCol w:w="3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33/214-VI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Аягөз аудандық мәслихатының кейбір күші жойылған шешімдерінің тізбесі</w:t>
      </w:r>
    </w:p>
    <w:bookmarkStart w:name="z19" w:id="11"/>
    <w:p>
      <w:pPr>
        <w:spacing w:after="0"/>
        <w:ind w:left="0"/>
        <w:jc w:val="both"/>
      </w:pPr>
      <w:r>
        <w:rPr>
          <w:rFonts w:ascii="Times New Roman"/>
          <w:b w:val="false"/>
          <w:i w:val="false"/>
          <w:color w:val="000000"/>
          <w:sz w:val="28"/>
        </w:rPr>
        <w:t xml:space="preserve">
      1. Аягөз аудандық мәслихатының 2017 жылғы 25 желтоқсандағы №17/125-VІ "2018-2020 жылдарға арналған Аягөз ауданының бюджеті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5372 нөмірімен тіркелген, Қазақстан Республикасының нормативтық құқықтық актілерінің электрондық түрдегі эталондық бақылау банкінде 2018 жылдың 3 қаңтарында, "Аягөз жаңалықтары" газетінің 2018 жылдың 13 қаңтарында жарияланған);</w:t>
      </w:r>
    </w:p>
    <w:bookmarkEnd w:id="11"/>
    <w:bookmarkStart w:name="z20" w:id="12"/>
    <w:p>
      <w:pPr>
        <w:spacing w:after="0"/>
        <w:ind w:left="0"/>
        <w:jc w:val="both"/>
      </w:pPr>
      <w:r>
        <w:rPr>
          <w:rFonts w:ascii="Times New Roman"/>
          <w:b w:val="false"/>
          <w:i w:val="false"/>
          <w:color w:val="000000"/>
          <w:sz w:val="28"/>
        </w:rPr>
        <w:t xml:space="preserve">
      2. Аягөз аудандық мәслихатының 2018 жылғы 15 наурыздағы № 20/144-VІ "2018-2020 жылдарға арналған Аягөз ауданының бюджеті туралы" Аягөз аудандық мәслихатының 2017 жылғы 25 желтоқсандағы № 17/125-VІ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5549 нөмірімен тіркелген, Қазақстан Республикасының нормативтық құқықтық актілерінің электрондық түрдегі эталондық бақылау банкінде 2018 жылдың 27 наурызында жарияланған);</w:t>
      </w:r>
    </w:p>
    <w:bookmarkEnd w:id="12"/>
    <w:bookmarkStart w:name="z21" w:id="13"/>
    <w:p>
      <w:pPr>
        <w:spacing w:after="0"/>
        <w:ind w:left="0"/>
        <w:jc w:val="both"/>
      </w:pPr>
      <w:r>
        <w:rPr>
          <w:rFonts w:ascii="Times New Roman"/>
          <w:b w:val="false"/>
          <w:i w:val="false"/>
          <w:color w:val="000000"/>
          <w:sz w:val="28"/>
        </w:rPr>
        <w:t xml:space="preserve">
      3. Аягөз аудандық мәслихатының 2018 жылғы 03 мамырдағы № 22/157-VІ "2018-2020 жылдарға арналған Аягөз ауданының бюджеті туралы" Аягөз аудандық мәслихатының 2017 жылғы 25 желтоқсандағы № 17/125-VІ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5-6-168 нөмірімен тіркелген, Қазақстан Республикасының нормативтық құқықтық актілерінің электрондық түрдегі эталондық бақылау банкінде 2018 жылдың 25 мамырында жарияланған);</w:t>
      </w:r>
    </w:p>
    <w:bookmarkEnd w:id="13"/>
    <w:bookmarkStart w:name="z22" w:id="14"/>
    <w:p>
      <w:pPr>
        <w:spacing w:after="0"/>
        <w:ind w:left="0"/>
        <w:jc w:val="both"/>
      </w:pPr>
      <w:r>
        <w:rPr>
          <w:rFonts w:ascii="Times New Roman"/>
          <w:b w:val="false"/>
          <w:i w:val="false"/>
          <w:color w:val="000000"/>
          <w:sz w:val="28"/>
        </w:rPr>
        <w:t xml:space="preserve">
      4. Аягөз аудандық мәслихатының 2018 жылғы 15 маусымдағы № 24/168-VІ "2018-2020 жылдарға арналған Аягөз ауданының бюджеті туралы" Аягөз аудандық мәслихатының 2017 жылғы 25 желтоқсандағы № 17/125-VІ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5-6-170 нөмірімен тіркелген, Қазақстан Республикасының нормативтық құқықтық актілерінің электрондық түрдегі эталондық бақылау банкінде 2018 жылдың 27 маусымында жарияланған);</w:t>
      </w:r>
    </w:p>
    <w:bookmarkEnd w:id="14"/>
    <w:bookmarkStart w:name="z23" w:id="15"/>
    <w:p>
      <w:pPr>
        <w:spacing w:after="0"/>
        <w:ind w:left="0"/>
        <w:jc w:val="both"/>
      </w:pPr>
      <w:r>
        <w:rPr>
          <w:rFonts w:ascii="Times New Roman"/>
          <w:b w:val="false"/>
          <w:i w:val="false"/>
          <w:color w:val="000000"/>
          <w:sz w:val="28"/>
        </w:rPr>
        <w:t xml:space="preserve">
      5. Аягөз аудандық мәслихатының 2018 жылғы 10 қыркүйектегі № 27/192-VІ "2018-2020 жылдарға арналған Аягөз ауданының бюджеті туралы" Аягөз аудандық мәслихатының 2017 жылғы 25 желтоқсандағы № 17/125-VІ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5-6-179 нөмірімен тіркелген, Қазақстан Республикасының нормативтық құқықтық актілерінің электрондық түрдегі эталондық бақылау банкінде 2018 жылдың 02 қазанында жарияланған);</w:t>
      </w:r>
    </w:p>
    <w:bookmarkEnd w:id="15"/>
    <w:bookmarkStart w:name="z24" w:id="16"/>
    <w:p>
      <w:pPr>
        <w:spacing w:after="0"/>
        <w:ind w:left="0"/>
        <w:jc w:val="both"/>
      </w:pPr>
      <w:r>
        <w:rPr>
          <w:rFonts w:ascii="Times New Roman"/>
          <w:b w:val="false"/>
          <w:i w:val="false"/>
          <w:color w:val="000000"/>
          <w:sz w:val="28"/>
        </w:rPr>
        <w:t xml:space="preserve">
      6. Аягөз аудандық мәслихатының 2018 жылғы 22 қазандағы № 29/197-VІ "2018-2020 жылдарға арналған Аягөз ауданының бюджеті туралы" Аягөз аудандық мәслихатының 2017 жылғы 25 желтоқсандағы № 17/125-VІ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5-6-182 нөмірімен тіркелген, Қазақстан Республикасының нормативтық құқықтық актілерінің электрондық түрдегі эталондық бақылау банкінде 2018 жылдың 05 қарашасында жарияланған);</w:t>
      </w:r>
    </w:p>
    <w:bookmarkEnd w:id="16"/>
    <w:bookmarkStart w:name="z25" w:id="17"/>
    <w:p>
      <w:pPr>
        <w:spacing w:after="0"/>
        <w:ind w:left="0"/>
        <w:jc w:val="both"/>
      </w:pPr>
      <w:r>
        <w:rPr>
          <w:rFonts w:ascii="Times New Roman"/>
          <w:b w:val="false"/>
          <w:i w:val="false"/>
          <w:color w:val="000000"/>
          <w:sz w:val="28"/>
        </w:rPr>
        <w:t xml:space="preserve">
      7. Аягөз аудандық мәслихатының 2018 жылғы 29 қарашадағы № 31/203-VІ "2018-2020 жылдарға арналған Аягөз ауданының бюджеті туралы" Аягөз аудандық мәслихатының 2017 жылғы 25 желтоқсандағы № 17/125-VІ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5-6-186 нөмірімен тіркелген, Қазақстан Республикасының нормативтық құқықтық актілерінің электрондық түрдегі эталондық бақылау банкінде 2018 жылдың 12 желтоқсанында жарияланған).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