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d7f5" w14:textId="f8cd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"Аягөз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Аягөз аудандық мәслихатының 2018 жылғы 27 наурыздағы № 21/153-VІ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22 маусымдағы № 25/176-VI шешімі. Шығыс Қазақстан облысы Әділет департаментінің Аягөз аудандық Әділет басқармасында 2018 жылғы 11 шілдеде № 5-6-174 болып тіркелді. Күші жойылды - Шығыс Қазақстан облысы Аягөз аудандық мәслихатының 2022 жылғы 4 наурыздағы № 11/214-VII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11/214-VII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"Аягөз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Аягөз аудандық мәслихатының 2018 жылғы 27 наурыздағы № 21/153-VІ (нормативтік құқықтық актілерді мемлекеттік тіркеу Тізілімінде 5-6-166 нөмірімен тіркелген, Қазақстан Республикасының нормативтық құқықтық актілерінің электрондық түрдегі эталондық бақылау банкінде 2018 жылдың 11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"Аягөз ауданы бойынша пайдаланылмайтын ауыл шаруашылығы мақсатындағы жерлерге жер салығының базалық мөлшерлемелерін арттыру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2017 жылғы 25 желтоқсандағы "Салық және бюджетке төленетін басқа да міндетті төлемдер туралы" (Салық кодексі)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Аягөз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жер заңнамасына сәйкес пайдаланылмайтын Аягоз ауданының ауыл шаруашылығы мақсатындағы жерлерге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503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10 (он) есеге арттырылсын.".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