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dad7" w14:textId="497d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2018 жылғы 3 сәуірдегі № 270 қаулысы. Шығыс Қазақстан облысы Әділет департаментінің Риддер қалалық әділет басқармасында 2018 жылғы 17 сәуірде № 5-4-170 тіркелді. Күші жойылды - Шығыс Қазақстан облысы Риддер қаласы әкімдігінің 2019 жылғы 26 тамыздағы № 707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әкімдігінің 26.08.2019 </w:t>
      </w:r>
      <w:r>
        <w:rPr>
          <w:rFonts w:ascii="Times New Roman"/>
          <w:b w:val="false"/>
          <w:i w:val="false"/>
          <w:color w:val="ff0000"/>
          <w:sz w:val="28"/>
        </w:rPr>
        <w:t>№ 707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Риддер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қаладағы ұйымдар жұмыскерлерінің тізімдік санының бір пайыз мөлшерінде жұмысқа орналастыру үшін жұмыс орындарына квота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қаладағы ұйымдар жұмыскерлерінің тізімдік санының бір пайыз мөлшерінде жұмысқа орналастыру үшін жұмыс орындарына квота белгіленсін.</w:t>
      </w:r>
    </w:p>
    <w:bookmarkEnd w:id="2"/>
    <w:bookmarkStart w:name="z4" w:id="3"/>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қаладағы ұйымдар жұмыскерлерінің тізімдік санының бір пайыз мөлшерінде жұмысқа орналастыру үшін жұмыс орындарына квота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Риддер қаласы әкімінің орынбасары Д.Б. Дүйсембаевқа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2018 жылғы "3" сәуір</w:t>
            </w:r>
            <w:r>
              <w:br/>
            </w:r>
            <w:r>
              <w:rPr>
                <w:rFonts w:ascii="Times New Roman"/>
                <w:b w:val="false"/>
                <w:i w:val="false"/>
                <w:color w:val="000000"/>
                <w:sz w:val="20"/>
              </w:rPr>
              <w:t xml:space="preserve">№ 270 қаулысына 1-қосымша </w:t>
            </w:r>
          </w:p>
        </w:tc>
      </w:tr>
    </w:tbl>
    <w:bookmarkStart w:name="z8" w:id="6"/>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5203"/>
        <w:gridCol w:w="2411"/>
        <w:gridCol w:w="2031"/>
        <w:gridCol w:w="139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тізімдік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"Риддер арнаулы әлеуметтік қызметтерді көрсету орталығы"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Ауыл шаруашылығы министрлігі Орман шаруашылығы және жануарлар дүниесі комитетінің "Батыс-Алтай мемлекеттік табиғи қорығы" республикалық мемлекеттік мекемесі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"Риддер орман шаруашылығы"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қаласындағы олимпиада резервінің Республикалық мамандандырылған мектеп-интернат-колледжі" республикалық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филиалы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Электромонтаж"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әкімдігінің денсаулық сақтау басқармасының "Риддер қалалық ауруханасы" шаруашылық жүргізу құқығындағы коммуналдық мемлекеттік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"ServiceLine"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әкімдігінің білім басқармасының "Риддер аграрлық техникалық колледжі" коммуналдық мемлекеттік қазыналық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бөбекжай-балабақшасы" коммуналдық мемлекеттік қазыналық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орта мектеп"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көпсалалы мектеп-гимназиясы"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"Шыгысстройиндустрия"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ЭнергоИндустрия"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2018 жылғы "3" сәуір</w:t>
            </w:r>
            <w:r>
              <w:br/>
            </w:r>
            <w:r>
              <w:rPr>
                <w:rFonts w:ascii="Times New Roman"/>
                <w:b w:val="false"/>
                <w:i w:val="false"/>
                <w:color w:val="000000"/>
                <w:sz w:val="20"/>
              </w:rPr>
              <w:t xml:space="preserve">№ 270 қаулысына </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5203"/>
        <w:gridCol w:w="2411"/>
        <w:gridCol w:w="2031"/>
        <w:gridCol w:w="139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тізімдік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"Риддер арнаулы әлеуметтік қызметтерді көрсету орталығы"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Ауыл шаруашылығы министрлігі Орман шаруашылығы және жануарлар дүниесі комитетінің "Батыс-Алтай мемлекеттік табиғи қорығы" республикалық мемлекеттік мекемесі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"Риддер орман шаруашылығы"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қаласындағы олимпиада резервінің Республикалық мамандандырылған мектеп-интернат-колледжі" республикалық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филиалы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Электромонтаж"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әкімдігінің денсаулық сақтау басқармасының "Риддер қалалық ауруханасы" шаруашылық жүргізу құқығындағы коммуналдық мемлекеттік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"ServiceLine"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әкімдігінің білім басқармасының "Риддер аграрлық техникалық колледжі" коммуналдық мемлекеттік қазыналық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бөбекжай-балабақшасы" коммуналдық мемлекеттік қазыналық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орта мектеп" коммуналды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көпсалалы мектеп-гимназиясы"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"Шыгысстройиндустрия"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ЭнергоИндустрия"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2018 жылғы "3" сәуір</w:t>
            </w:r>
            <w:r>
              <w:br/>
            </w:r>
            <w:r>
              <w:rPr>
                <w:rFonts w:ascii="Times New Roman"/>
                <w:b w:val="false"/>
                <w:i w:val="false"/>
                <w:color w:val="000000"/>
                <w:sz w:val="20"/>
              </w:rPr>
              <w:t xml:space="preserve">№ 270 қаулысына </w:t>
            </w:r>
            <w:r>
              <w:br/>
            </w:r>
            <w:r>
              <w:rPr>
                <w:rFonts w:ascii="Times New Roman"/>
                <w:b w:val="false"/>
                <w:i w:val="false"/>
                <w:color w:val="000000"/>
                <w:sz w:val="20"/>
              </w:rPr>
              <w:t xml:space="preserve">3-қосымша </w:t>
            </w:r>
          </w:p>
        </w:tc>
      </w:tr>
    </w:tbl>
    <w:bookmarkStart w:name="z12"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5203"/>
        <w:gridCol w:w="2411"/>
        <w:gridCol w:w="2031"/>
        <w:gridCol w:w="139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тізімдік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"Риддер арнаулы әлеуметтік қызметтерді көрсету орталығы"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Ауыл шаруашылығы министрлігі Орман шаруашылығы және жануарлар дүниесі комитетінің "Батыс-Алтай мемлекеттік табиғи қорығы" республикалық мемлекеттік мекемесі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"Риддер орман шаруашылығы"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қаласындағы олимпиада резервінің Республикалық мамандандырылған мектеп-интернат-колледжі" республикалық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филиалы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Электромонтаж"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әкімдігінің денсаулық сақтау басқармасының "Риддер қалалық ауруханасы" шаруашылық жүргізу құқығындағы коммуналдық мемлекеттік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"ServiceLine"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әкімдігінің білім басқармасының "Риддер аграрлық техникалық колледжі" коммуналдық мемлекеттік қазыналық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бөбекжай-балабақшасы" коммуналдық мемлекеттік қазыналық кәсіпорны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орта мектеп" коммуналды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көпсалалы мектеп-гимназиясы"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орта мектебі" коммуналдық мемлекеттік мекемесі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"Шыгысстройиндустрия"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ЭнергоИндустрия"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"SAMID" жауапкершілігі шектеулі серіктестігі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