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ac9e" w14:textId="d24a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"Приречный ауылдық округінің 2018-2020 жылдарға арналған бюджеті туралы" Семей қаласы мәслихатының 2017 жылғы 29 желтоқсандағы № 22/137-VI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2018 жылғы 24 мамырдағы № 26/164-VI шешімі. Шығыс Қазақстан облысы Әділет департаментінің Семей қаласындағы Әділет басқармасында 2018 жылғы 31 мамырда № 5-2-175 болып тіркелді. Күші жойылды - Шығыс Қазақстан облысы Семей қаласы мәслихатының 2018 жылғы 29 желтоқсандағы № 33/219-VI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33/219-VI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1) тармақшасына, "Семей қаласының 2018-2020 жылдарға арналған бюджеті туралы" Семей қаласының мәслихатының 2017 жылғы 22 желтоқсандағы № 21/129-VI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Семей қаласы мәслихатының 2018 жылғы 27 сәуірдегі № 25/159-VI (нормативтік құқықтық актілерді мемлекеттік тіркеудің Тізілімінде № 5-2-170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2017 жылғы 29 желтоқсандағы № 22/137-VI "Приречный ауылдық округінің 2018-2020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5405 болып тіркелген, 2018 жылғы 16 қаңтарда Қазақстан Республикасы нормативтік құқықтық актілерінің эталондық бақылау банкінде электронды түрде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"кірістер – 34 480,4 мың теңге: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3 014,0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3 232,5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28 233,9 мың теңге;"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"шығындар – 34 480,4 мың теңге;";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Покатилов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26/164-VI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22/137-VI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2018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34 480,4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21 312,8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21 312,8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21 312,8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17 763,4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