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675a" w14:textId="aee6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5 ақпандағы № 684 қаулысы. Шығыс Қазақстан облысының Әділет департаментінде 2018 жылғы 20 ақпанда № 5488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Өскемен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аумақтық әділет органында осы қаулының мемлекеттік тіркеуді;</w:t>
      </w:r>
    </w:p>
    <w:bookmarkEnd w:id="3"/>
    <w:bookmarkStart w:name="z5" w:id="4"/>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7" w:id="6"/>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О. А. Булавкинаға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2018 жылғы "05" ақпан</w:t>
            </w:r>
            <w:r>
              <w:br/>
            </w:r>
            <w:r>
              <w:rPr>
                <w:rFonts w:ascii="Times New Roman"/>
                <w:b w:val="false"/>
                <w:i w:val="false"/>
                <w:color w:val="000000"/>
                <w:sz w:val="20"/>
              </w:rPr>
              <w:t>№ 684 қаулысына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(жұмыс-шылардың тізімдік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архивтер және құжаттама басқармасының "Шығыс Қазақстан облыстық драма театры"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"Шығысақпарат"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"Востоквзрывпром"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"Казақстан-Американдық Еркін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Маркет"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"САЭМ-сервис-А"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"Оралэнерготүстімет"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"Беакрис"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"ВЭКСтрой"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 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Усть-Каменогорская ГЭС" 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Согра ЖЭО"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"ТАМИЛАПЛЮС"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Индустриялық даму және өнеркәсіптік қауіпсіздік комитетінің "Қазақстан Республикасының минералды шикізатты кешенді ұқсату жөніндегі ұлттық орталығы" шаруашылық жүргізу құқығындағы республикалық мемлекеттік кәсіпорынның "Шығыс ғылыми-зерттеу кен-металлургия түсті металдар институты"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РадиоТелехабар тарату Дирекциясы "Казтелерадио" акционерлік қоғамы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"Үлбі" халыққа әлеуметтік қызмет көрсететін қалалық аумақтық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Промэнергоремонт"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"ШығысКенҚұрылыс"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Азаматтық авиация комитетінің "Казаэронавигация" шаруашылық жүргізу құқығындағы республикалық мемлекеттік кәсіпорны (Өскемен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орталығы" департаменті - "Азаматтарға арналған үкімет" мемлекеттік корпорациясы" коммерциялық емес акционерлік қоғамының Шығыс Қазақстан облысы бойынша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"ВАЛЕНИНА"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"САЭМ-Сервис-А"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қалалық трамвай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"Жаңа Согра"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Тәртіп"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"Усть-Каменогорский маслозавод"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Алтай сауда"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"Өскемен политехникалық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"Өскемен медициналық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"Халық әртістері ағайынды Абдулиндер атындағы Шығыс Қазақстан өнер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2018 жылғы "05" ақпан</w:t>
            </w:r>
            <w:r>
              <w:br/>
            </w:r>
            <w:r>
              <w:rPr>
                <w:rFonts w:ascii="Times New Roman"/>
                <w:b w:val="false"/>
                <w:i w:val="false"/>
                <w:color w:val="000000"/>
                <w:sz w:val="20"/>
              </w:rPr>
              <w:t>№ 684 қаулысына</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2018 жылға арналған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(жұмысшылар-дың тізімдік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архивтер және құжаттама басқармасының "Шығыс Қазақстан облыстық драма театры" комуналдық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ақпарат"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"Востоквзрывпром"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Маркет"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"САЭМ-сервис-А"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"Оралэнерготүстімет"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"БЕАКРИС"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"ВЭКСтрой"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"БИПЭК АВТО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"Ульбі металлургиялық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 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"ТАМИЛА 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Индустриялық даму және өнеркәсіптік қауіпсіздік комитетінің "Қазақстан Республикасының минералды шикізатты кешенді ұқсату жөніндегі ұлттық орталығы" шаруашылық жүргізу құқығындағы республикалық мемлекеттік кәсіпорынның "Шығыс ғылыми-зерттеу кен-металлургия түсті металдар институты"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РадиоТелехабар тарату Дирекциясы "Казтелерадио" акционерлік қоғамы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Промэнергоремонт"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Водоканал"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"Усть-Каменогорское управление "Промтехмонтаж"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өнеркәсіптік арматура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департаменті - "Азаматтарға арналған үкімет" мемлекеттік корпорациясы" коммерциялық емес акционерлік қоғамының Шығыс Қазақстан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ВАЛЕНТИНА"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"ЖаңаСогра"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"Иртыштранс"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"Горсвет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"Өскемен-Тәртіп" шаруашылық жүргізу құқығындағы мемлекеттік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элеваторы"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май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Алтай Сауда"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