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6a70" w14:textId="2fb6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Риддер қаласы Үлбі кенті аумағындағы Үлбі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14 желтоқсандағы № 368 қаулысы. Шығыс Қазақстан облысының Әділет департаментінде 2018 жылғы 20 желтоқсанда № 5706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 ЕТЕДІ:</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Риддер қаласы Үлбі кенті аумағындағы Үлбі өзенінің су қорғау аймағы мен су қорғау белдеуі;</w:t>
      </w:r>
    </w:p>
    <w:bookmarkEnd w:id="2"/>
    <w:bookmarkStart w:name="z8"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Риддер қаласы Үлбі кенті аумағындағы Үлбі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9"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Риддер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10" w:id="5"/>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11"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2" w:id="7"/>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7"/>
    <w:bookmarkStart w:name="z13" w:id="8"/>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4" w:id="9"/>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5"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6"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6" w:id="12"/>
    <w:p>
      <w:pPr>
        <w:spacing w:after="0"/>
        <w:ind w:left="0"/>
        <w:jc w:val="both"/>
      </w:pPr>
      <w:r>
        <w:rPr>
          <w:rFonts w:ascii="Times New Roman"/>
          <w:b w:val="false"/>
          <w:i w:val="false"/>
          <w:color w:val="000000"/>
          <w:sz w:val="28"/>
        </w:rPr>
        <w:t>
      2018 жылғы "13" желтоқсан</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Қоғамдық денсаулық сақтау комитетінің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Қоғамдық денсаулық сақтау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департаментінің басшысы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bookmarkStart w:name="z35" w:id="13"/>
    <w:p>
      <w:pPr>
        <w:spacing w:after="0"/>
        <w:ind w:left="0"/>
        <w:jc w:val="both"/>
      </w:pPr>
      <w:r>
        <w:rPr>
          <w:rFonts w:ascii="Times New Roman"/>
          <w:b w:val="false"/>
          <w:i w:val="false"/>
          <w:color w:val="000000"/>
          <w:sz w:val="28"/>
        </w:rPr>
        <w:t>
      2018 жылғы "13" желтоқсан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"14" желтоқсандағы № 368 </w:t>
            </w:r>
            <w:r>
              <w:br/>
            </w:r>
            <w:r>
              <w:rPr>
                <w:rFonts w:ascii="Times New Roman"/>
                <w:b w:val="false"/>
                <w:i w:val="false"/>
                <w:color w:val="000000"/>
                <w:sz w:val="20"/>
              </w:rPr>
              <w:t>қаулысына қосымша</w:t>
            </w:r>
          </w:p>
        </w:tc>
      </w:tr>
    </w:tbl>
    <w:bookmarkStart w:name="z37" w:id="14"/>
    <w:p>
      <w:pPr>
        <w:spacing w:after="0"/>
        <w:ind w:left="0"/>
        <w:jc w:val="left"/>
      </w:pPr>
      <w:r>
        <w:rPr>
          <w:rFonts w:ascii="Times New Roman"/>
          <w:b/>
          <w:i w:val="false"/>
          <w:color w:val="000000"/>
        </w:rPr>
        <w:t xml:space="preserve"> Шығыс Қазақстан облысы Риддер қаласы Үлбі кенті аумағындағы Үлбі өзенінің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902"/>
        <w:gridCol w:w="1902"/>
        <w:gridCol w:w="2679"/>
        <w:gridCol w:w="1902"/>
        <w:gridCol w:w="2262"/>
        <w:gridCol w:w="1006"/>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510-550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bookmarkStart w:name="z38" w:id="15"/>
    <w:p>
      <w:pPr>
        <w:spacing w:after="0"/>
        <w:ind w:left="0"/>
        <w:jc w:val="both"/>
      </w:pPr>
      <w:r>
        <w:rPr>
          <w:rFonts w:ascii="Times New Roman"/>
          <w:b w:val="false"/>
          <w:i w:val="false"/>
          <w:color w:val="000000"/>
          <w:sz w:val="28"/>
        </w:rPr>
        <w:t>
      Ескертпе:</w:t>
      </w:r>
    </w:p>
    <w:bookmarkEnd w:id="15"/>
    <w:bookmarkStart w:name="z39"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