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a464" w14:textId="8f9a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мемлекеттік көрсетілетін қызметтер регламенттерін бекіту туралы" Шығыс Қазақстан облысы әкімдігінің 2017 жылғы 22 желтоқсандағы № 353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25 қыркүйекте № 283 қаулысы. Шығыс Қазақстан облысының Әділет департаментінде 2018 жылғы 19 қазанда № 5684 болып тіркелді. Күші жойылды - Шығыс Қазақстан облысы әкімдігінің 2020 жылғы 17 наурыздағы № 85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17.03.2020 </w:t>
      </w:r>
      <w:r>
        <w:rPr>
          <w:rFonts w:ascii="Times New Roman"/>
          <w:b w:val="false"/>
          <w:i w:val="false"/>
          <w:color w:val="ff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"Тұрғын үй құрылысына үлестік қатысу саласындағы мемлекеттік көрсетілетін қызметтер стандарттарын бекіту туралы" Қазақстан Республикасы Инвестициялар және даму министрінің 2017 жылғы 26 маусымдағы № 387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Инвестициялар және даму министрінің 2018 жылғы 11 қаңтардағы № 12 (Нормативтік құқықтық актілерді мемлекеттік тіркеу тізілімінде 2018 жылғы 12 ақпанда 16338 нөмірімен тіркелген) </w:t>
      </w:r>
      <w:r>
        <w:rPr>
          <w:rFonts w:ascii="Times New Roman"/>
          <w:b w:val="false"/>
          <w:i w:val="false"/>
          <w:color w:val="000000"/>
          <w:sz w:val="28"/>
        </w:rPr>
        <w:t>бұйрығының</w:t>
      </w:r>
      <w:r>
        <w:rPr>
          <w:rFonts w:ascii="Times New Roman"/>
          <w:b w:val="false"/>
          <w:i w:val="false"/>
          <w:color w:val="000000"/>
          <w:sz w:val="28"/>
        </w:rPr>
        <w:t xml:space="preserve"> негізінде Шығыс Қазақстан облысының әкімдігі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"Тұрғын үй құрылысына үлестік қатысу саласындағы мемлекеттік көрсетілетін қызметтер регламенттерін бекіту туралы" Шығыс Қазақстан облысы әкімдігінің 2017 жылғы 22 желтоқсандағы № 353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5398, 2018 жылғы 17 қаңтардағы "Әділет" ақпараттық-құқықтық жүйесінде, 2018 жылғы 23 қаңтардағы "Дидар" және "Рудный Алтай"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"Үлескерлердің ақшасын тартуға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аталған қаулымен бекітілген "Тұрғын үй құрылысына үлестік қатысу туралы шарттың есептік жазбасы туралы үзінді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Облыстың құрылыс, сәулет және қала құрылысы басқармасы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xml:space="preserve">
      1) осы қаулыны аумақтық әділет органында мемлекеттік тіркеуді; </w:t>
      </w:r>
    </w:p>
    <w:bookmarkEnd w:id="5"/>
    <w:bookmarkStart w:name="z7" w:id="6"/>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мерзімді баспа басылымдарына ресми жариялауға жіберуді;</w:t>
      </w:r>
    </w:p>
    <w:bookmarkEnd w:id="7"/>
    <w:bookmarkStart w:name="z9" w:id="8"/>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облыс әкімінің құрылыс, энергетика және тұрғын үй-коммуналдық шаруашылық мәселелері жөніндегі орынбасарына жүктелсін.</w:t>
      </w:r>
    </w:p>
    <w:bookmarkEnd w:id="9"/>
    <w:bookmarkStart w:name="z11"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2018 жылғы "25" қыркүйектегі </w:t>
            </w:r>
            <w:r>
              <w:br/>
            </w:r>
            <w:r>
              <w:rPr>
                <w:rFonts w:ascii="Times New Roman"/>
                <w:b w:val="false"/>
                <w:i w:val="false"/>
                <w:color w:val="000000"/>
                <w:sz w:val="20"/>
              </w:rPr>
              <w:t>№ 283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2017 жылғы </w:t>
            </w:r>
            <w:r>
              <w:br/>
            </w:r>
            <w:r>
              <w:rPr>
                <w:rFonts w:ascii="Times New Roman"/>
                <w:b w:val="false"/>
                <w:i w:val="false"/>
                <w:color w:val="000000"/>
                <w:sz w:val="20"/>
              </w:rPr>
              <w:t xml:space="preserve">"22" желтоқсандағы № 353 </w:t>
            </w:r>
            <w:r>
              <w:br/>
            </w:r>
            <w:r>
              <w:rPr>
                <w:rFonts w:ascii="Times New Roman"/>
                <w:b w:val="false"/>
                <w:i w:val="false"/>
                <w:color w:val="000000"/>
                <w:sz w:val="20"/>
              </w:rPr>
              <w:t>қаулысымен бекітілген</w:t>
            </w:r>
          </w:p>
        </w:tc>
      </w:tr>
    </w:tbl>
    <w:bookmarkStart w:name="z14" w:id="11"/>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регламенті</w:t>
      </w:r>
    </w:p>
    <w:bookmarkEnd w:id="11"/>
    <w:bookmarkStart w:name="z15" w:id="12"/>
    <w:p>
      <w:pPr>
        <w:spacing w:after="0"/>
        <w:ind w:left="0"/>
        <w:jc w:val="left"/>
      </w:pPr>
      <w:r>
        <w:rPr>
          <w:rFonts w:ascii="Times New Roman"/>
          <w:b/>
          <w:i w:val="false"/>
          <w:color w:val="000000"/>
        </w:rPr>
        <w:t xml:space="preserve"> 1. Жалпы ережелер</w:t>
      </w:r>
    </w:p>
    <w:bookmarkEnd w:id="12"/>
    <w:bookmarkStart w:name="z16" w:id="13"/>
    <w:p>
      <w:pPr>
        <w:spacing w:after="0"/>
        <w:ind w:left="0"/>
        <w:jc w:val="both"/>
      </w:pPr>
      <w:r>
        <w:rPr>
          <w:rFonts w:ascii="Times New Roman"/>
          <w:b w:val="false"/>
          <w:i w:val="false"/>
          <w:color w:val="000000"/>
          <w:sz w:val="28"/>
        </w:rPr>
        <w:t>
      1. "Үлескерлердің ақшасын тартуға рұқсат беру" мемлекеттік көрсетілетін қызметті (бұдан әрі – мемлекеттік көрсетілетін қызмет) облыстардың, аудандардың және облыстық маңызы бар қалалардың жергілікті атқарушы органдары (құрылыс саласындағы уәкілетті органдар) көрсетеді(бұдан әрі – көрсетілетін қызметті беруші).</w:t>
      </w:r>
    </w:p>
    <w:bookmarkEnd w:id="13"/>
    <w:bookmarkStart w:name="z17" w:id="1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
    <w:bookmarkStart w:name="z18" w:id="15"/>
    <w:p>
      <w:pPr>
        <w:spacing w:after="0"/>
        <w:ind w:left="0"/>
        <w:jc w:val="both"/>
      </w:pPr>
      <w:r>
        <w:rPr>
          <w:rFonts w:ascii="Times New Roman"/>
          <w:b w:val="false"/>
          <w:i w:val="false"/>
          <w:color w:val="000000"/>
          <w:sz w:val="28"/>
        </w:rPr>
        <w:t>
      2. Мемлекеттік қызмет көрсету нысаны: қағаз түрінде.</w:t>
      </w:r>
    </w:p>
    <w:bookmarkEnd w:id="15"/>
    <w:bookmarkStart w:name="z19" w:id="16"/>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Инвестициялар және даму министрінің 2017 жылғы 26 маусымдағы № 387 (Қазақстан Республикасының Әділет министрлігінде 2017 жылғы 28 шілдеде № 15398 тіркелді) бұйрығымен бекітілген "Үлескерлердің ақшасын тартуға рұқсат беру" мемлекеттік көрсетілетін қызмет стандартының (бұдан әрі – Стандарт)1-қосымшасына сәйкес үлескерлердің ақшасын тартуға рұқсат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6"/>
    <w:bookmarkStart w:name="z20" w:id="1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7"/>
    <w:bookmarkStart w:name="z21" w:id="18"/>
    <w:p>
      <w:pPr>
        <w:spacing w:after="0"/>
        <w:ind w:left="0"/>
        <w:jc w:val="both"/>
      </w:pPr>
      <w:r>
        <w:rPr>
          <w:rFonts w:ascii="Times New Roman"/>
          <w:b w:val="false"/>
          <w:i w:val="false"/>
          <w:color w:val="000000"/>
          <w:sz w:val="28"/>
        </w:rPr>
        <w:t>
      Мемлекеттік қызмет көрсету заңды тұлғаларға (бұдан әрі – көрсетілетін қызметті алушы) тегін ұсынылады.</w:t>
      </w:r>
    </w:p>
    <w:bookmarkEnd w:id="18"/>
    <w:bookmarkStart w:name="z22"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 құрылымдық бөлімшелерінің (қызметкерлерінің) іс-қимыл тәртібін сипаттау</w:t>
      </w:r>
    </w:p>
    <w:bookmarkEnd w:id="19"/>
    <w:bookmarkStart w:name="z23" w:id="20"/>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көрсетілетін қызметті алушының немесе өкілдің жеке басын куәландыратын құжатын (тұлғаны сәйкестендіру үшін)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өкілеттігін растайтын құжаттыкөрсетуменқұжаттарының және олардың көшірмелерінің болуы негіз болып табылады. </w:t>
      </w:r>
    </w:p>
    <w:bookmarkEnd w:id="20"/>
    <w:bookmarkStart w:name="z24" w:id="21"/>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және оның орындалу ұзақтығы:</w:t>
      </w:r>
    </w:p>
    <w:bookmarkEnd w:id="21"/>
    <w:bookmarkStart w:name="z25" w:id="22"/>
    <w:p>
      <w:pPr>
        <w:spacing w:after="0"/>
        <w:ind w:left="0"/>
        <w:jc w:val="both"/>
      </w:pPr>
      <w:r>
        <w:rPr>
          <w:rFonts w:ascii="Times New Roman"/>
          <w:b w:val="false"/>
          <w:i w:val="false"/>
          <w:color w:val="000000"/>
          <w:sz w:val="28"/>
        </w:rPr>
        <w:t>
      1 - іс-қимыл – көрсетілетін қызметті берушінің кеңсе қызметкері Мемлекеттік корпорация қызметкерінен құжаттарды қабылдайды, тіркейді және көрсетілетін қызметті берушінің басшысына береді. Орындалу ұзақтығы – 15 (он бес) минут;</w:t>
      </w:r>
    </w:p>
    <w:bookmarkEnd w:id="22"/>
    <w:bookmarkStart w:name="z26" w:id="23"/>
    <w:p>
      <w:pPr>
        <w:spacing w:after="0"/>
        <w:ind w:left="0"/>
        <w:jc w:val="both"/>
      </w:pPr>
      <w:r>
        <w:rPr>
          <w:rFonts w:ascii="Times New Roman"/>
          <w:b w:val="false"/>
          <w:i w:val="false"/>
          <w:color w:val="000000"/>
          <w:sz w:val="28"/>
        </w:rPr>
        <w:t>
      2 - іс-қимыл – көрсетілетін қызметті алушының құжаттарын көрсетілетін қызметті берушінің басшысы қарайды. Орындалу ұзақтығы – 3 (үш) сағат;</w:t>
      </w:r>
    </w:p>
    <w:bookmarkEnd w:id="23"/>
    <w:bookmarkStart w:name="z27" w:id="24"/>
    <w:p>
      <w:pPr>
        <w:spacing w:after="0"/>
        <w:ind w:left="0"/>
        <w:jc w:val="both"/>
      </w:pPr>
      <w:r>
        <w:rPr>
          <w:rFonts w:ascii="Times New Roman"/>
          <w:b w:val="false"/>
          <w:i w:val="false"/>
          <w:color w:val="000000"/>
          <w:sz w:val="28"/>
        </w:rPr>
        <w:t>
      3 - іс-қимыл – көрсетілетін қызметті берушінің маманы көрсетілетін қызметті алушының құжаттарын Стандарттың 9-тармағында көрсетілген талаптарына сәйкестігін қарастырады және үлескерлердің ақшасын тартуға рұқсат беруді не Стандарттың 10-тармағында көзделген жағдайлар мен негіздер бойынша мемлекеттік қызметті көрсетуден бас тарту туралы дәлелді жауапты дайындайды. Орындалу ұзақтығы – 8 (сегіз) жұмыс күні;</w:t>
      </w:r>
    </w:p>
    <w:bookmarkEnd w:id="24"/>
    <w:bookmarkStart w:name="z28" w:id="25"/>
    <w:p>
      <w:pPr>
        <w:spacing w:after="0"/>
        <w:ind w:left="0"/>
        <w:jc w:val="both"/>
      </w:pPr>
      <w:r>
        <w:rPr>
          <w:rFonts w:ascii="Times New Roman"/>
          <w:b w:val="false"/>
          <w:i w:val="false"/>
          <w:color w:val="000000"/>
          <w:sz w:val="28"/>
        </w:rPr>
        <w:t>
      4 - іс-қимыл – көрсетілетін қызметті берушінің басшысы мемлекеттік қызметті көрсету нәтижесіне қол қояды. Орындалу ұзақтығы – 1 (бір) сағат;</w:t>
      </w:r>
    </w:p>
    <w:bookmarkEnd w:id="25"/>
    <w:bookmarkStart w:name="z29" w:id="26"/>
    <w:p>
      <w:pPr>
        <w:spacing w:after="0"/>
        <w:ind w:left="0"/>
        <w:jc w:val="both"/>
      </w:pPr>
      <w:r>
        <w:rPr>
          <w:rFonts w:ascii="Times New Roman"/>
          <w:b w:val="false"/>
          <w:i w:val="false"/>
          <w:color w:val="000000"/>
          <w:sz w:val="28"/>
        </w:rPr>
        <w:t xml:space="preserve">
      5 - іс-қимыл – көрсетілетін қызметті берушінің басшысы қол қойған мемлекеттік қызметті көрсету нәтижесін Мемлекеттік корпорацияға жібереді. Орындалу ұзақтығы – 3 (үш) сағат. </w:t>
      </w:r>
    </w:p>
    <w:bookmarkEnd w:id="26"/>
    <w:bookmarkStart w:name="z30" w:id="27"/>
    <w:p>
      <w:pPr>
        <w:spacing w:after="0"/>
        <w:ind w:left="0"/>
        <w:jc w:val="both"/>
      </w:pPr>
      <w:r>
        <w:rPr>
          <w:rFonts w:ascii="Times New Roman"/>
          <w:b w:val="false"/>
          <w:i w:val="false"/>
          <w:color w:val="000000"/>
          <w:sz w:val="28"/>
        </w:rPr>
        <w:t>
      Мемлекеттік қызметті көрсету мерзімі:</w:t>
      </w:r>
    </w:p>
    <w:bookmarkEnd w:id="27"/>
    <w:bookmarkStart w:name="z31" w:id="28"/>
    <w:p>
      <w:pPr>
        <w:spacing w:after="0"/>
        <w:ind w:left="0"/>
        <w:jc w:val="both"/>
      </w:pPr>
      <w:r>
        <w:rPr>
          <w:rFonts w:ascii="Times New Roman"/>
          <w:b w:val="false"/>
          <w:i w:val="false"/>
          <w:color w:val="000000"/>
          <w:sz w:val="28"/>
        </w:rPr>
        <w:t>
      Мемлекеттік корпорацияға құжаттар топтамасын тапсырған күннен бастап – 10 (он) жұмыс күні.</w:t>
      </w:r>
    </w:p>
    <w:bookmarkEnd w:id="28"/>
    <w:bookmarkStart w:name="z32" w:id="2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өтінішті тіркеу болып табылады, ол осы Регламенттің 5-тармағында көрсетілген 2 - іс-қимылды орындауды бастау үшін негіз болады. </w:t>
      </w:r>
    </w:p>
    <w:bookmarkEnd w:id="29"/>
    <w:bookmarkStart w:name="z33" w:id="30"/>
    <w:p>
      <w:pPr>
        <w:spacing w:after="0"/>
        <w:ind w:left="0"/>
        <w:jc w:val="both"/>
      </w:pPr>
      <w:r>
        <w:rPr>
          <w:rFonts w:ascii="Times New Roman"/>
          <w:b w:val="false"/>
          <w:i w:val="false"/>
          <w:color w:val="000000"/>
          <w:sz w:val="28"/>
        </w:rPr>
        <w:t xml:space="preserve">
      Осы Регламенттің 5-тармағында көрсетілген 2 - іс-қимылдың нәтижесі көрсетілетін қызметті беруші басшысының құжаттарды қарауы және бұрыштамасы бар құжаттарды көрсетілетін қызметті беруші маманына беру болып табылады, ол осы Регламенттің 5-тармағында көрсетілген 3 - іс-қимылды бастауға негіз болып табылады. </w:t>
      </w:r>
    </w:p>
    <w:bookmarkEnd w:id="30"/>
    <w:bookmarkStart w:name="z34" w:id="31"/>
    <w:p>
      <w:pPr>
        <w:spacing w:after="0"/>
        <w:ind w:left="0"/>
        <w:jc w:val="both"/>
      </w:pPr>
      <w:r>
        <w:rPr>
          <w:rFonts w:ascii="Times New Roman"/>
          <w:b w:val="false"/>
          <w:i w:val="false"/>
          <w:color w:val="000000"/>
          <w:sz w:val="28"/>
        </w:rPr>
        <w:t xml:space="preserve">
      Осы Регламенттің 5-тармағында көрсетілген 3 - іс-қимылдың нәтижесі көрсетілетін қызметті беруші маманының құжаттардың талаптарға сәйкестігін қарауы және өтінішті қарауды тоқтату туралы дәлелді жауапты дайындау немесе келісу болып табылады, олар осы Регламенттің 5-тармағында көрсетілген 4 - іс-қимылды орындауды бастау үшін негіз болады. </w:t>
      </w:r>
    </w:p>
    <w:bookmarkEnd w:id="31"/>
    <w:bookmarkStart w:name="z35" w:id="32"/>
    <w:p>
      <w:pPr>
        <w:spacing w:after="0"/>
        <w:ind w:left="0"/>
        <w:jc w:val="both"/>
      </w:pPr>
      <w:r>
        <w:rPr>
          <w:rFonts w:ascii="Times New Roman"/>
          <w:b w:val="false"/>
          <w:i w:val="false"/>
          <w:color w:val="000000"/>
          <w:sz w:val="28"/>
        </w:rPr>
        <w:t xml:space="preserve">
      4 - іс-қимылдың нәтижесі көрсетілетін қызметті беруші басшысының мемлекеттік қызметті көрсету нәтижесіне қол қоюы болып табылады, ол осы Регламенттің 5-тармағында көрсетілген 5 - іс-қимылды бастау үшін негіз болады. </w:t>
      </w:r>
    </w:p>
    <w:bookmarkEnd w:id="32"/>
    <w:bookmarkStart w:name="z36" w:id="33"/>
    <w:p>
      <w:pPr>
        <w:spacing w:after="0"/>
        <w:ind w:left="0"/>
        <w:jc w:val="both"/>
      </w:pPr>
      <w:r>
        <w:rPr>
          <w:rFonts w:ascii="Times New Roman"/>
          <w:b w:val="false"/>
          <w:i w:val="false"/>
          <w:color w:val="000000"/>
          <w:sz w:val="28"/>
        </w:rPr>
        <w:t>
      5 - іс-қимылдың нәтижесі көрсетілетін қызметті берушінің басшысы қол қойған мемлекеттік қызметті көрсету нәтижесін Мемлекеттік корпорацияға жіберу болып табылады.</w:t>
      </w:r>
    </w:p>
    <w:bookmarkEnd w:id="33"/>
    <w:bookmarkStart w:name="z37" w:id="3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(қызметкерлерінің) өзара іс-қимыл тәртібін сипаттау</w:t>
      </w:r>
    </w:p>
    <w:bookmarkEnd w:id="34"/>
    <w:bookmarkStart w:name="z38" w:id="3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35"/>
    <w:bookmarkStart w:name="z39"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40"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1" w:id="38"/>
    <w:p>
      <w:pPr>
        <w:spacing w:after="0"/>
        <w:ind w:left="0"/>
        <w:jc w:val="both"/>
      </w:pPr>
      <w:r>
        <w:rPr>
          <w:rFonts w:ascii="Times New Roman"/>
          <w:b w:val="false"/>
          <w:i w:val="false"/>
          <w:color w:val="000000"/>
          <w:sz w:val="28"/>
        </w:rPr>
        <w:t>
      3) көрсетілетін қызметті берушінің маманы.</w:t>
      </w:r>
    </w:p>
    <w:bookmarkEnd w:id="38"/>
    <w:bookmarkStart w:name="z42" w:id="39"/>
    <w:p>
      <w:pPr>
        <w:spacing w:after="0"/>
        <w:ind w:left="0"/>
        <w:jc w:val="both"/>
      </w:pPr>
      <w:r>
        <w:rPr>
          <w:rFonts w:ascii="Times New Roman"/>
          <w:b w:val="false"/>
          <w:i w:val="false"/>
          <w:color w:val="000000"/>
          <w:sz w:val="28"/>
        </w:rPr>
        <w:t xml:space="preserve">
      8. Мемлекеттік қызметті көрсету үшін қажетті рәсімдердің (іс-қимылдардың) сипаттамасы: </w:t>
      </w:r>
    </w:p>
    <w:bookmarkEnd w:id="39"/>
    <w:bookmarkStart w:name="z43" w:id="4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өтініші мен құжаттарының толық топтамасын Мемлекеттік корпорация қызметкерінен қабылдайды және тіркейді, көрсетілетін қызметті берушінің басшысына береді. Орындалу ұзақтығы – 15 (он бес) минут;</w:t>
      </w:r>
    </w:p>
    <w:bookmarkEnd w:id="40"/>
    <w:bookmarkStart w:name="z44" w:id="41"/>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 қарайды. Орындалу ұзақтығы – 3 (үш) сағат;</w:t>
      </w:r>
    </w:p>
    <w:bookmarkEnd w:id="41"/>
    <w:bookmarkStart w:name="z45" w:id="42"/>
    <w:p>
      <w:pPr>
        <w:spacing w:after="0"/>
        <w:ind w:left="0"/>
        <w:jc w:val="both"/>
      </w:pPr>
      <w:r>
        <w:rPr>
          <w:rFonts w:ascii="Times New Roman"/>
          <w:b w:val="false"/>
          <w:i w:val="false"/>
          <w:color w:val="000000"/>
          <w:sz w:val="28"/>
        </w:rPr>
        <w:t xml:space="preserve">
      3) көрсетілетін қызметті алушының құжаттарын көрсетілетін қызметті берушінің қызметкері Қазақстан Республикасының қолданыстағы заңнамасының талаптарына сәйкестігін қарастырады және үлескерлердің ақшасын тартуға рұқсат беруді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дайындайды. Орындалу ұзақтығы – 8 (сегіз) жұмыс күні;</w:t>
      </w:r>
    </w:p>
    <w:bookmarkEnd w:id="42"/>
    <w:bookmarkStart w:name="z46" w:id="43"/>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Орындалу ұзақтығы – 1 (бір) сағат;</w:t>
      </w:r>
    </w:p>
    <w:bookmarkEnd w:id="43"/>
    <w:bookmarkStart w:name="z47" w:id="44"/>
    <w:p>
      <w:pPr>
        <w:spacing w:after="0"/>
        <w:ind w:left="0"/>
        <w:jc w:val="both"/>
      </w:pPr>
      <w:r>
        <w:rPr>
          <w:rFonts w:ascii="Times New Roman"/>
          <w:b w:val="false"/>
          <w:i w:val="false"/>
          <w:color w:val="000000"/>
          <w:sz w:val="28"/>
        </w:rPr>
        <w:t>
      5) көрсетілетін қызметті берушінің басшысы қол қойған мемлекеттік қызметті көрсету нәтижесін Мемлекеттік корпорацияға жібереді. Орындалу ұзақтығы – 3 (үш) сағат.</w:t>
      </w:r>
    </w:p>
    <w:bookmarkEnd w:id="44"/>
    <w:bookmarkStart w:name="z48" w:id="45"/>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45"/>
    <w:bookmarkStart w:name="z49" w:id="46"/>
    <w:p>
      <w:pPr>
        <w:spacing w:after="0"/>
        <w:ind w:left="0"/>
        <w:jc w:val="both"/>
      </w:pPr>
      <w:r>
        <w:rPr>
          <w:rFonts w:ascii="Times New Roman"/>
          <w:b w:val="false"/>
          <w:i w:val="false"/>
          <w:color w:val="000000"/>
          <w:sz w:val="28"/>
        </w:rPr>
        <w:t>
      9. Мемлекеттік көрсетілетін қызметті алу үшін көрсетілетін қызметтi Мемлекеттік корпорацияға жүгінеді және Стандарттың 9-тармағында көзделген құжаттарды ұсынады.</w:t>
      </w:r>
    </w:p>
    <w:bookmarkEnd w:id="46"/>
    <w:bookmarkStart w:name="z50" w:id="47"/>
    <w:p>
      <w:pPr>
        <w:spacing w:after="0"/>
        <w:ind w:left="0"/>
        <w:jc w:val="both"/>
      </w:pPr>
      <w:r>
        <w:rPr>
          <w:rFonts w:ascii="Times New Roman"/>
          <w:b w:val="false"/>
          <w:i w:val="false"/>
          <w:color w:val="000000"/>
          <w:sz w:val="28"/>
        </w:rPr>
        <w:t xml:space="preserve">
      Көрсетiлетiн қызметті алушының сұрауын өңдеу ұзақтығы – 20 (жиырма) минут. </w:t>
      </w:r>
    </w:p>
    <w:bookmarkEnd w:id="47"/>
    <w:bookmarkStart w:name="z51" w:id="48"/>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bookmarkEnd w:id="48"/>
    <w:bookmarkStart w:name="z52" w:id="49"/>
    <w:p>
      <w:pPr>
        <w:spacing w:after="0"/>
        <w:ind w:left="0"/>
        <w:jc w:val="both"/>
      </w:pPr>
      <w:r>
        <w:rPr>
          <w:rFonts w:ascii="Times New Roman"/>
          <w:b w:val="false"/>
          <w:i w:val="false"/>
          <w:color w:val="000000"/>
          <w:sz w:val="28"/>
        </w:rPr>
        <w:t xml:space="preserve">
      1)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көрсетiлетiн қызметті алушының құжаттарының топтамасын қабылдайды және тиісті құжаттардың қабылданғаны туралы қолхат береді. </w:t>
      </w:r>
    </w:p>
    <w:bookmarkEnd w:id="49"/>
    <w:bookmarkStart w:name="z53" w:id="50"/>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2-қосымшасына сәйкес нысан бойынша қолхат береді.</w:t>
      </w:r>
    </w:p>
    <w:bookmarkEnd w:id="50"/>
    <w:bookmarkStart w:name="z54" w:id="51"/>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алушының жеке басын куәландыратын, заңды тұлғаны мемлекеттік тіркеу (қайта тіркеу) туралы, құжаттар туралы мәліметтерді "электрондық үкімет" шлюзі арқылы тиісті мемлекеттік ақпараттық жүйелерден алады және көрсетілетін қызмет берушіге ұсыну үшін қағаз түрінде басып шығарады. </w:t>
      </w:r>
    </w:p>
    <w:bookmarkEnd w:id="51"/>
    <w:bookmarkStart w:name="z55" w:id="52"/>
    <w:p>
      <w:pPr>
        <w:spacing w:after="0"/>
        <w:ind w:left="0"/>
        <w:jc w:val="both"/>
      </w:pPr>
      <w:r>
        <w:rPr>
          <w:rFonts w:ascii="Times New Roman"/>
          <w:b w:val="false"/>
          <w:i w:val="false"/>
          <w:color w:val="000000"/>
          <w:sz w:val="28"/>
        </w:rPr>
        <w:t xml:space="preserve">
      Мемлекеттік корпорация қызметкері көрсетілетін қызметті алушының, егер Қазақстан Республикасының заңдарында өзгеше көзделмесе, мемлекеттік қызмет көрсету кезінде ақпараттық жүйелердегі заңмен қорғалатын құпияны құрайтын мәліметтерді пайдалануға келісімін алады; </w:t>
      </w:r>
    </w:p>
    <w:bookmarkEnd w:id="52"/>
    <w:bookmarkStart w:name="z56" w:id="53"/>
    <w:p>
      <w:pPr>
        <w:spacing w:after="0"/>
        <w:ind w:left="0"/>
        <w:jc w:val="both"/>
      </w:pPr>
      <w:r>
        <w:rPr>
          <w:rFonts w:ascii="Times New Roman"/>
          <w:b w:val="false"/>
          <w:i w:val="false"/>
          <w:color w:val="000000"/>
          <w:sz w:val="28"/>
        </w:rPr>
        <w:t>
      2) көрсетілетін қызметті алушыдан қабылданған құжаттар жинақтау секторына түседі;</w:t>
      </w:r>
    </w:p>
    <w:bookmarkEnd w:id="53"/>
    <w:bookmarkStart w:name="z57" w:id="54"/>
    <w:p>
      <w:pPr>
        <w:spacing w:after="0"/>
        <w:ind w:left="0"/>
        <w:jc w:val="both"/>
      </w:pPr>
      <w:r>
        <w:rPr>
          <w:rFonts w:ascii="Times New Roman"/>
          <w:b w:val="false"/>
          <w:i w:val="false"/>
          <w:color w:val="000000"/>
          <w:sz w:val="28"/>
        </w:rPr>
        <w:t>
      3) жинақтау секторына келіп түскен құжаттар топтамасымен қоса өтініштер бағыттарына қарай қалыптастырылады, "Халыққа қызмет көрсету орталықтары үшін біріктірілген ақпараттық жүйесі" (бұдан әрі – ХҚО БАЖ) ақпараттық жүйесінде тіркеледі;</w:t>
      </w:r>
    </w:p>
    <w:bookmarkEnd w:id="54"/>
    <w:bookmarkStart w:name="z58" w:id="55"/>
    <w:p>
      <w:pPr>
        <w:spacing w:after="0"/>
        <w:ind w:left="0"/>
        <w:jc w:val="both"/>
      </w:pPr>
      <w:r>
        <w:rPr>
          <w:rFonts w:ascii="Times New Roman"/>
          <w:b w:val="false"/>
          <w:i w:val="false"/>
          <w:color w:val="000000"/>
          <w:sz w:val="28"/>
        </w:rPr>
        <w:t>
      4) жинақтау секторы құжаттарды курьерге тапсырады;</w:t>
      </w:r>
    </w:p>
    <w:bookmarkEnd w:id="55"/>
    <w:bookmarkStart w:name="z59" w:id="56"/>
    <w:p>
      <w:pPr>
        <w:spacing w:after="0"/>
        <w:ind w:left="0"/>
        <w:jc w:val="both"/>
      </w:pPr>
      <w:r>
        <w:rPr>
          <w:rFonts w:ascii="Times New Roman"/>
          <w:b w:val="false"/>
          <w:i w:val="false"/>
          <w:color w:val="000000"/>
          <w:sz w:val="28"/>
        </w:rPr>
        <w:t>
      5) курьер құжаттарды көрсетілетін қызметті алушыға беруді жүзеге асырады.</w:t>
      </w:r>
    </w:p>
    <w:bookmarkEnd w:id="56"/>
    <w:bookmarkStart w:name="z60" w:id="57"/>
    <w:p>
      <w:pPr>
        <w:spacing w:after="0"/>
        <w:ind w:left="0"/>
        <w:jc w:val="both"/>
      </w:pPr>
      <w:r>
        <w:rPr>
          <w:rFonts w:ascii="Times New Roman"/>
          <w:b w:val="false"/>
          <w:i w:val="false"/>
          <w:color w:val="000000"/>
          <w:sz w:val="28"/>
        </w:rPr>
        <w:t>
      Көрсетілетін қызметті берушінің сұрауын жолдауға уәкілетті құрылымдық бөлімшелер немесе лауазымды тұлғалар:</w:t>
      </w:r>
    </w:p>
    <w:bookmarkEnd w:id="57"/>
    <w:bookmarkStart w:name="z61" w:id="58"/>
    <w:p>
      <w:pPr>
        <w:spacing w:after="0"/>
        <w:ind w:left="0"/>
        <w:jc w:val="both"/>
      </w:pPr>
      <w:r>
        <w:rPr>
          <w:rFonts w:ascii="Times New Roman"/>
          <w:b w:val="false"/>
          <w:i w:val="false"/>
          <w:color w:val="000000"/>
          <w:sz w:val="28"/>
        </w:rPr>
        <w:t>
      Мемлекеттік корпорацияның қызметкері.</w:t>
      </w:r>
    </w:p>
    <w:bookmarkEnd w:id="58"/>
    <w:bookmarkStart w:name="z62" w:id="59"/>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процесі:</w:t>
      </w:r>
    </w:p>
    <w:bookmarkEnd w:id="59"/>
    <w:bookmarkStart w:name="z63" w:id="60"/>
    <w:p>
      <w:pPr>
        <w:spacing w:after="0"/>
        <w:ind w:left="0"/>
        <w:jc w:val="both"/>
      </w:pPr>
      <w:r>
        <w:rPr>
          <w:rFonts w:ascii="Times New Roman"/>
          <w:b w:val="false"/>
          <w:i w:val="false"/>
          <w:color w:val="000000"/>
          <w:sz w:val="28"/>
        </w:rPr>
        <w:t>
      1) көрсетілетін қызметті алушы Мемлекеттік корпорацияға белгіленген мерзімде келеді және жеке басын куәландыратын құжатты көрсеткен кезде тиісті құжаттардың қабылданғаны туралы берілген қолхатқа сәйкес мемлекеттік қызметті көрсету нәтижесін алады (не заңды тұлғаның өкілеттіктерін растаушы уәкілетті өкілінің құжаты бойынша; жеке тұлғаның нотариалды куәландырылған сенімхаты бойынша);</w:t>
      </w:r>
    </w:p>
    <w:bookmarkEnd w:id="60"/>
    <w:bookmarkStart w:name="z64" w:id="61"/>
    <w:p>
      <w:pPr>
        <w:spacing w:after="0"/>
        <w:ind w:left="0"/>
        <w:jc w:val="both"/>
      </w:pPr>
      <w:r>
        <w:rPr>
          <w:rFonts w:ascii="Times New Roman"/>
          <w:b w:val="false"/>
          <w:i w:val="false"/>
          <w:color w:val="000000"/>
          <w:sz w:val="28"/>
        </w:rPr>
        <w:t xml:space="preserve">
      2) мемлекеттік қызмет көрсету ұзақтығы – 15 (он бес) минут; </w:t>
      </w:r>
    </w:p>
    <w:bookmarkEnd w:id="61"/>
    <w:bookmarkStart w:name="z65" w:id="62"/>
    <w:p>
      <w:pPr>
        <w:spacing w:after="0"/>
        <w:ind w:left="0"/>
        <w:jc w:val="both"/>
      </w:pPr>
      <w:r>
        <w:rPr>
          <w:rFonts w:ascii="Times New Roman"/>
          <w:b w:val="false"/>
          <w:i w:val="false"/>
          <w:color w:val="000000"/>
          <w:sz w:val="28"/>
        </w:rPr>
        <w:t>
      3) мемлекеттік қызмет көрсету нәтижесін алу кезек күту (электрондық) тәртібімен көрсетіледі. Портал арқылы электрондық кезекті брондауға болады.</w:t>
      </w:r>
    </w:p>
    <w:bookmarkEnd w:id="62"/>
    <w:bookmarkStart w:name="z66" w:id="63"/>
    <w:p>
      <w:pPr>
        <w:spacing w:after="0"/>
        <w:ind w:left="0"/>
        <w:jc w:val="both"/>
      </w:pPr>
      <w:r>
        <w:rPr>
          <w:rFonts w:ascii="Times New Roman"/>
          <w:b w:val="false"/>
          <w:i w:val="false"/>
          <w:color w:val="000000"/>
          <w:sz w:val="28"/>
        </w:rPr>
        <w:t xml:space="preserve">
      Мемлекеттік корпорация нәтижені бір ай мерзім ішінде сақтауды қамтамасыз етеді, содан кейін оларды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 салуы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 </w:t>
      </w:r>
    </w:p>
    <w:bookmarkEnd w:id="63"/>
    <w:bookmarkStart w:name="z67" w:id="64"/>
    <w:p>
      <w:pPr>
        <w:spacing w:after="0"/>
        <w:ind w:left="0"/>
        <w:jc w:val="both"/>
      </w:pPr>
      <w:r>
        <w:rPr>
          <w:rFonts w:ascii="Times New Roman"/>
          <w:b w:val="false"/>
          <w:i w:val="false"/>
          <w:color w:val="000000"/>
          <w:sz w:val="28"/>
        </w:rPr>
        <w:t>
      11. Мемлекеттік қызмет көрсету мәселелері бойынша Мемлекеттік корпорациямен және (немесе) өзге көрсетілетін қызметті берушілермен өзара іс-қимыл реттілігі және мерзімдері, оның ішінде сұранымдарды қалыптастыру және жолдау рәсімдері (іс-қимылдары):</w:t>
      </w:r>
    </w:p>
    <w:bookmarkEnd w:id="64"/>
    <w:bookmarkStart w:name="z68" w:id="65"/>
    <w:p>
      <w:pPr>
        <w:spacing w:after="0"/>
        <w:ind w:left="0"/>
        <w:jc w:val="both"/>
      </w:pPr>
      <w:r>
        <w:rPr>
          <w:rFonts w:ascii="Times New Roman"/>
          <w:b w:val="false"/>
          <w:i w:val="false"/>
          <w:color w:val="000000"/>
          <w:sz w:val="28"/>
        </w:rPr>
        <w:t>
      1) 1 - процесс –Мемлекеттік корпорация қызметкерінің қызмет көрсету үшін ХҚО БАЖ-ға логин мен пароль енгізуі (авторландыру процесі);</w:t>
      </w:r>
    </w:p>
    <w:bookmarkEnd w:id="65"/>
    <w:bookmarkStart w:name="z69" w:id="66"/>
    <w:p>
      <w:pPr>
        <w:spacing w:after="0"/>
        <w:ind w:left="0"/>
        <w:jc w:val="both"/>
      </w:pPr>
      <w:r>
        <w:rPr>
          <w:rFonts w:ascii="Times New Roman"/>
          <w:b w:val="false"/>
          <w:i w:val="false"/>
          <w:color w:val="000000"/>
          <w:sz w:val="28"/>
        </w:rPr>
        <w:t>
      2) 2 -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p>
    <w:bookmarkEnd w:id="66"/>
    <w:bookmarkStart w:name="z70" w:id="67"/>
    <w:p>
      <w:pPr>
        <w:spacing w:after="0"/>
        <w:ind w:left="0"/>
        <w:jc w:val="both"/>
      </w:pPr>
      <w:r>
        <w:rPr>
          <w:rFonts w:ascii="Times New Roman"/>
          <w:b w:val="false"/>
          <w:i w:val="false"/>
          <w:color w:val="000000"/>
          <w:sz w:val="28"/>
        </w:rPr>
        <w:t xml:space="preserve">
      3) 3 - процесс – көрсетілетін қызметті алушының деректері туралы сұранымды "электрондық үкімет"шлюзі (бұдан әрі – ЭҮШ) арқылы "Жеке тұлғалар" мемлекеттік деректер қорына (бұдан әрі - ЖТ МДҚ)/"Заңды тұлғалар" мемлекеттік деректер қорына (бұдан әрі - ЗТ МДҚ) жолдауы; </w:t>
      </w:r>
    </w:p>
    <w:bookmarkEnd w:id="67"/>
    <w:bookmarkStart w:name="z71" w:id="68"/>
    <w:p>
      <w:pPr>
        <w:spacing w:after="0"/>
        <w:ind w:left="0"/>
        <w:jc w:val="both"/>
      </w:pPr>
      <w:r>
        <w:rPr>
          <w:rFonts w:ascii="Times New Roman"/>
          <w:b w:val="false"/>
          <w:i w:val="false"/>
          <w:color w:val="000000"/>
          <w:sz w:val="28"/>
        </w:rPr>
        <w:t>
      4) 1 - шарт - көрсетілетін қызметті алушы деректерінің ЖТ МДҚ/ЗТ МДҚ-да болуын тексеру;</w:t>
      </w:r>
    </w:p>
    <w:bookmarkEnd w:id="68"/>
    <w:bookmarkStart w:name="z72" w:id="69"/>
    <w:p>
      <w:pPr>
        <w:spacing w:after="0"/>
        <w:ind w:left="0"/>
        <w:jc w:val="both"/>
      </w:pPr>
      <w:r>
        <w:rPr>
          <w:rFonts w:ascii="Times New Roman"/>
          <w:b w:val="false"/>
          <w:i w:val="false"/>
          <w:color w:val="000000"/>
          <w:sz w:val="28"/>
        </w:rPr>
        <w:t>
      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w:t>
      </w:r>
    </w:p>
    <w:bookmarkEnd w:id="69"/>
    <w:bookmarkStart w:name="z73" w:id="70"/>
    <w:p>
      <w:pPr>
        <w:spacing w:after="0"/>
        <w:ind w:left="0"/>
        <w:jc w:val="both"/>
      </w:pPr>
      <w:r>
        <w:rPr>
          <w:rFonts w:ascii="Times New Roman"/>
          <w:b w:val="false"/>
          <w:i w:val="false"/>
          <w:color w:val="000000"/>
          <w:sz w:val="28"/>
        </w:rPr>
        <w:t>
      6) 5 - процесс – Мемлекеттік корпорация қызметкерінің сұраным нысанын құжаттардың қағаз түрінде болуы бөлігінде толтыруы және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ЭЦҚ(электрондық цифрлық қолтаңба) арқылы куәландыруы;</w:t>
      </w:r>
    </w:p>
    <w:bookmarkEnd w:id="70"/>
    <w:bookmarkStart w:name="z74" w:id="71"/>
    <w:p>
      <w:pPr>
        <w:spacing w:after="0"/>
        <w:ind w:left="0"/>
        <w:jc w:val="both"/>
      </w:pPr>
      <w:r>
        <w:rPr>
          <w:rFonts w:ascii="Times New Roman"/>
          <w:b w:val="false"/>
          <w:i w:val="false"/>
          <w:color w:val="000000"/>
          <w:sz w:val="28"/>
        </w:rPr>
        <w:t xml:space="preserve">
      7) 2 - шарт – көрсетілетін қызметті берушінің қызмет көрсету үшін негіз болатын көрсетілетін қызметті алушы қоса берген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тексеруі (өңдеуі);</w:t>
      </w:r>
    </w:p>
    <w:bookmarkEnd w:id="71"/>
    <w:bookmarkStart w:name="z75" w:id="72"/>
    <w:p>
      <w:pPr>
        <w:spacing w:after="0"/>
        <w:ind w:left="0"/>
        <w:jc w:val="both"/>
      </w:pPr>
      <w:r>
        <w:rPr>
          <w:rFonts w:ascii="Times New Roman"/>
          <w:b w:val="false"/>
          <w:i w:val="false"/>
          <w:color w:val="000000"/>
          <w:sz w:val="28"/>
        </w:rPr>
        <w:t>
      8) 6 - процесс – көрсетілетін қызметті алушы Стандарттың 9-тармағында көзделген тізбеге сәйкес құжаттар топтамасын толық ұсынбаған жағдайда, Мемлекеттік корпорация қызметкері құжаттарды қабылдаудан бас тарту туралы Стандарттың 3-қосымшасына сәйкес нысан бойынша қолхат береді;</w:t>
      </w:r>
    </w:p>
    <w:bookmarkEnd w:id="72"/>
    <w:bookmarkStart w:name="z76" w:id="73"/>
    <w:p>
      <w:pPr>
        <w:spacing w:after="0"/>
        <w:ind w:left="0"/>
        <w:jc w:val="both"/>
      </w:pPr>
      <w:r>
        <w:rPr>
          <w:rFonts w:ascii="Times New Roman"/>
          <w:b w:val="false"/>
          <w:i w:val="false"/>
          <w:color w:val="000000"/>
          <w:sz w:val="28"/>
        </w:rPr>
        <w:t>
      9) 7 -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w:t>
      </w:r>
    </w:p>
    <w:bookmarkEnd w:id="73"/>
    <w:bookmarkStart w:name="z77" w:id="74"/>
    <w:p>
      <w:pPr>
        <w:spacing w:after="0"/>
        <w:ind w:left="0"/>
        <w:jc w:val="both"/>
      </w:pPr>
      <w:r>
        <w:rPr>
          <w:rFonts w:ascii="Times New Roman"/>
          <w:b w:val="false"/>
          <w:i w:val="false"/>
          <w:color w:val="000000"/>
          <w:sz w:val="28"/>
        </w:rPr>
        <w:t>
      10) 8 - процесс – Мемлекеттік корпорация қызметкерінің ХҚО БАЖ-да мемлекеттік көрсетілетін қызметтің дайын болғандығы туралы хабарлама алуы;</w:t>
      </w:r>
    </w:p>
    <w:bookmarkEnd w:id="74"/>
    <w:bookmarkStart w:name="z78" w:id="75"/>
    <w:p>
      <w:pPr>
        <w:spacing w:after="0"/>
        <w:ind w:left="0"/>
        <w:jc w:val="both"/>
      </w:pPr>
      <w:r>
        <w:rPr>
          <w:rFonts w:ascii="Times New Roman"/>
          <w:b w:val="false"/>
          <w:i w:val="false"/>
          <w:color w:val="000000"/>
          <w:sz w:val="28"/>
        </w:rPr>
        <w:t>
      11) 9 - процесс – көрсетілетін қызметті алушыны көрсетілетін қызмет нәтижесiн Мемлекеттік корпорация қызметкері арқылы немесе көрсетілетін қызметті берушімен қалыптастырылған қағаз жеткізгіште алуы.</w:t>
      </w:r>
    </w:p>
    <w:bookmarkEnd w:id="75"/>
    <w:bookmarkStart w:name="z79" w:id="76"/>
    <w:p>
      <w:pPr>
        <w:spacing w:after="0"/>
        <w:ind w:left="0"/>
        <w:jc w:val="both"/>
      </w:pPr>
      <w:r>
        <w:rPr>
          <w:rFonts w:ascii="Times New Roman"/>
          <w:b w:val="false"/>
          <w:i w:val="false"/>
          <w:color w:val="000000"/>
          <w:sz w:val="28"/>
        </w:rPr>
        <w:t xml:space="preserve">
      12. Мемлекеттік қызмет көрсету процесінде өзара (іс-қимылдарының) реттілігінің толық сипаттамасы, сондай-ақ басқа да көрсетілетін қызметті берушілермен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тартуға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 xml:space="preserve">1 қосымша </w:t>
            </w:r>
          </w:p>
        </w:tc>
      </w:tr>
    </w:tbl>
    <w:bookmarkStart w:name="z81" w:id="77"/>
    <w:p>
      <w:pPr>
        <w:spacing w:after="0"/>
        <w:ind w:left="0"/>
        <w:jc w:val="left"/>
      </w:pPr>
      <w:r>
        <w:rPr>
          <w:rFonts w:ascii="Times New Roman"/>
          <w:b/>
          <w:i w:val="false"/>
          <w:color w:val="000000"/>
        </w:rPr>
        <w:t xml:space="preserve"> Мемлекеттік қызмет көрсетудің бизнес-процестерінің анықтамалығы Мемлекеттік корпорация арқылы мемлекеттік қызмет көрсету кезінде </w:t>
      </w:r>
    </w:p>
    <w:bookmarkEnd w:id="77"/>
    <w:bookmarkStart w:name="z82" w:id="78"/>
    <w:p>
      <w:pPr>
        <w:spacing w:after="0"/>
        <w:ind w:left="0"/>
        <w:jc w:val="left"/>
      </w:pPr>
    </w:p>
    <w:bookmarkEnd w:id="78"/>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2018 жылғы "25" қыркүйектегі </w:t>
            </w:r>
            <w:r>
              <w:br/>
            </w:r>
            <w:r>
              <w:rPr>
                <w:rFonts w:ascii="Times New Roman"/>
                <w:b w:val="false"/>
                <w:i w:val="false"/>
                <w:color w:val="000000"/>
                <w:sz w:val="20"/>
              </w:rPr>
              <w:t xml:space="preserve">№ 283 қаулысына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353 қаулысымен бекітілген </w:t>
            </w:r>
          </w:p>
        </w:tc>
      </w:tr>
    </w:tbl>
    <w:bookmarkStart w:name="z85" w:id="79"/>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регламенті</w:t>
      </w:r>
    </w:p>
    <w:bookmarkEnd w:id="79"/>
    <w:bookmarkStart w:name="z86" w:id="80"/>
    <w:p>
      <w:pPr>
        <w:spacing w:after="0"/>
        <w:ind w:left="0"/>
        <w:jc w:val="left"/>
      </w:pPr>
      <w:r>
        <w:rPr>
          <w:rFonts w:ascii="Times New Roman"/>
          <w:b/>
          <w:i w:val="false"/>
          <w:color w:val="000000"/>
        </w:rPr>
        <w:t xml:space="preserve"> 1. Жалпы ережелер</w:t>
      </w:r>
    </w:p>
    <w:bookmarkEnd w:id="80"/>
    <w:bookmarkStart w:name="z87" w:id="81"/>
    <w:p>
      <w:pPr>
        <w:spacing w:after="0"/>
        <w:ind w:left="0"/>
        <w:jc w:val="both"/>
      </w:pPr>
      <w:r>
        <w:rPr>
          <w:rFonts w:ascii="Times New Roman"/>
          <w:b w:val="false"/>
          <w:i w:val="false"/>
          <w:color w:val="000000"/>
          <w:sz w:val="28"/>
        </w:rPr>
        <w:t>
      1. "Тұрғын үй құрылысына үлестік қатысу туралы шарттың есептік жазбасы туралы үзінді беру" мемлекеттік көрсетілетін қызметті (бұдан әрі – мемлекеттік көрсетілетін қызмет) облыстардың, аудандардың және облыстық маңызы бар қалалардың жергілікті атқарушы органдары (құрылыс саласындағы уәкілетті органдар) көрсетеді (бұдан әрі – көрсетілетін қызметті беруші).</w:t>
      </w:r>
    </w:p>
    <w:bookmarkEnd w:id="81"/>
    <w:bookmarkStart w:name="z88" w:id="8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82"/>
    <w:bookmarkStart w:name="z89" w:id="83"/>
    <w:p>
      <w:pPr>
        <w:spacing w:after="0"/>
        <w:ind w:left="0"/>
        <w:jc w:val="both"/>
      </w:pPr>
      <w:r>
        <w:rPr>
          <w:rFonts w:ascii="Times New Roman"/>
          <w:b w:val="false"/>
          <w:i w:val="false"/>
          <w:color w:val="000000"/>
          <w:sz w:val="28"/>
        </w:rPr>
        <w:t>
      2. Мемлекеттік қызмет көрсету нысаны: қағаз түрінде.</w:t>
      </w:r>
    </w:p>
    <w:bookmarkEnd w:id="83"/>
    <w:bookmarkStart w:name="z90" w:id="84"/>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Инвестициялар және даму министрінің2017 жылғы 26 маусымдағы № 387 (Қазақстан Республикасының Әділет министрлігінде 2017 жылғы 28 шілдеде № 15398 тіркелді) бұйрығымен бекітілген"Тұрғын үй құрылысына үлестік қатысу туралы шарттың есептік жазбасы туралы үзінді беру" мемлекеттік көрсетілетін қызмет стандартының (бұдан әрі – Стандарт) 2-қосымшасына сәйкес тұрғын үй құрылысына үлестік қатысу туралы шарттың есептік жазбасы туралы үзінді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84"/>
    <w:bookmarkStart w:name="z91" w:id="8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85"/>
    <w:bookmarkStart w:name="z92" w:id="86"/>
    <w:p>
      <w:pPr>
        <w:spacing w:after="0"/>
        <w:ind w:left="0"/>
        <w:jc w:val="both"/>
      </w:pPr>
      <w:r>
        <w:rPr>
          <w:rFonts w:ascii="Times New Roman"/>
          <w:b w:val="false"/>
          <w:i w:val="false"/>
          <w:color w:val="000000"/>
          <w:sz w:val="28"/>
        </w:rPr>
        <w:t>
      Мемлекеттік қызмет көрсету заңды тұлғаларға (бұдан әрі – көрсетілетін қызметті алушыларға) тегін ұсынылады.</w:t>
      </w:r>
    </w:p>
    <w:bookmarkEnd w:id="86"/>
    <w:bookmarkStart w:name="z93" w:id="8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 құрылымдық бөлімшелерінің (қызметкерлерінің) іс-қимыл тәртібін сипаттау</w:t>
      </w:r>
    </w:p>
    <w:bookmarkEnd w:id="87"/>
    <w:bookmarkStart w:name="z94" w:id="88"/>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көрсетілетін қызметті алушының немесе өкілдің жеке басын куәландыратын құжатын (тұлғаны сәйкестендіру үшін)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өкілеттігін растайтын құжатты көрсетумен құжаттарының және олардың көшірмелерінің болуы негіз болып табылады. </w:t>
      </w:r>
    </w:p>
    <w:bookmarkEnd w:id="88"/>
    <w:bookmarkStart w:name="z95" w:id="89"/>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және оның орындалу ұзақтығы:</w:t>
      </w:r>
    </w:p>
    <w:bookmarkEnd w:id="89"/>
    <w:bookmarkStart w:name="z96" w:id="90"/>
    <w:p>
      <w:pPr>
        <w:spacing w:after="0"/>
        <w:ind w:left="0"/>
        <w:jc w:val="both"/>
      </w:pPr>
      <w:r>
        <w:rPr>
          <w:rFonts w:ascii="Times New Roman"/>
          <w:b w:val="false"/>
          <w:i w:val="false"/>
          <w:color w:val="000000"/>
          <w:sz w:val="28"/>
        </w:rPr>
        <w:t>
      1 - іс-қимыл – көрсетілетін қызметті берушінің кеңсе қызметкері Мемлекеттік корпорация қызметкерінен құжаттарды қабылдайды, тіркейді және көрсетілетін қызметті берушінің басшысына береді. Орындалу ұзақтығы - 15 (он бес) минут;</w:t>
      </w:r>
    </w:p>
    <w:bookmarkEnd w:id="90"/>
    <w:bookmarkStart w:name="z97" w:id="91"/>
    <w:p>
      <w:pPr>
        <w:spacing w:after="0"/>
        <w:ind w:left="0"/>
        <w:jc w:val="both"/>
      </w:pPr>
      <w:r>
        <w:rPr>
          <w:rFonts w:ascii="Times New Roman"/>
          <w:b w:val="false"/>
          <w:i w:val="false"/>
          <w:color w:val="000000"/>
          <w:sz w:val="28"/>
        </w:rPr>
        <w:t>
      2 - іс-қимыл – көрсетілетін қызметті алушының құжаттарын көрсетілетін қызметті берушінің басшысы қарайды. Орындалу ұзақтығы – 3 (үш) сағат;</w:t>
      </w:r>
    </w:p>
    <w:bookmarkEnd w:id="91"/>
    <w:bookmarkStart w:name="z98" w:id="92"/>
    <w:p>
      <w:pPr>
        <w:spacing w:after="0"/>
        <w:ind w:left="0"/>
        <w:jc w:val="both"/>
      </w:pPr>
      <w:r>
        <w:rPr>
          <w:rFonts w:ascii="Times New Roman"/>
          <w:b w:val="false"/>
          <w:i w:val="false"/>
          <w:color w:val="000000"/>
          <w:sz w:val="28"/>
        </w:rPr>
        <w:t>
      3 - іс-қимыл – көрсетілетін қызметті берушінің маманы көрсетілетін қызметті алушының құжаттарын Стандарттың 9-тармағында көрсетілген талаптарына сәйкестігін қарастырады және тұрғын үй құрылысына үлестік қатысу туралы шарттың есептік жазбасы туралы үзіндіні не Стандарттың 10-тармағында көзделген жағдайлар мен негіздер бойынша мемлекеттік қызметті көрсетуден бас тарту туралы дәлелді жауапты дайындайды. Орындалу ұзақтығы – 4 (төрт) жұмыс күні;</w:t>
      </w:r>
    </w:p>
    <w:bookmarkEnd w:id="92"/>
    <w:bookmarkStart w:name="z99" w:id="93"/>
    <w:p>
      <w:pPr>
        <w:spacing w:after="0"/>
        <w:ind w:left="0"/>
        <w:jc w:val="both"/>
      </w:pPr>
      <w:r>
        <w:rPr>
          <w:rFonts w:ascii="Times New Roman"/>
          <w:b w:val="false"/>
          <w:i w:val="false"/>
          <w:color w:val="000000"/>
          <w:sz w:val="28"/>
        </w:rPr>
        <w:t>
      4 - іс-қимыл – көрсетілетін қызметті берушінің басшысы мемлекеттік қызмет көрсету нәтижесіне қол қояды. Орындалу ұзақтығы – 1 (бір) сағат;</w:t>
      </w:r>
    </w:p>
    <w:bookmarkEnd w:id="93"/>
    <w:bookmarkStart w:name="z100" w:id="94"/>
    <w:p>
      <w:pPr>
        <w:spacing w:after="0"/>
        <w:ind w:left="0"/>
        <w:jc w:val="both"/>
      </w:pPr>
      <w:r>
        <w:rPr>
          <w:rFonts w:ascii="Times New Roman"/>
          <w:b w:val="false"/>
          <w:i w:val="false"/>
          <w:color w:val="000000"/>
          <w:sz w:val="28"/>
        </w:rPr>
        <w:t xml:space="preserve">
      5 - іс-қимыл – көрсетілетін қызметті берушінің басшысы қол қойған мемлекеттік қызметті көрсету нәтижесін Мемлекеттік корпорацияға жібереді. Орындалу ұзақтығы – 3 (үш) сағат. </w:t>
      </w:r>
    </w:p>
    <w:bookmarkEnd w:id="94"/>
    <w:bookmarkStart w:name="z101" w:id="95"/>
    <w:p>
      <w:pPr>
        <w:spacing w:after="0"/>
        <w:ind w:left="0"/>
        <w:jc w:val="both"/>
      </w:pPr>
      <w:r>
        <w:rPr>
          <w:rFonts w:ascii="Times New Roman"/>
          <w:b w:val="false"/>
          <w:i w:val="false"/>
          <w:color w:val="000000"/>
          <w:sz w:val="28"/>
        </w:rPr>
        <w:t>
      Мемлекеттік қызметті көрсету мерзімі:</w:t>
      </w:r>
    </w:p>
    <w:bookmarkEnd w:id="95"/>
    <w:bookmarkStart w:name="z102" w:id="96"/>
    <w:p>
      <w:pPr>
        <w:spacing w:after="0"/>
        <w:ind w:left="0"/>
        <w:jc w:val="both"/>
      </w:pPr>
      <w:r>
        <w:rPr>
          <w:rFonts w:ascii="Times New Roman"/>
          <w:b w:val="false"/>
          <w:i w:val="false"/>
          <w:color w:val="000000"/>
          <w:sz w:val="28"/>
        </w:rPr>
        <w:t>
      Мемлекеттік корпорацияға құжаттар топтамасын тапсырған күннен бастап – 6 (алты) жұмыс күні.</w:t>
      </w:r>
    </w:p>
    <w:bookmarkEnd w:id="96"/>
    <w:bookmarkStart w:name="z103" w:id="9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өтінішті тіркеу болып табылады, ол осы Регламенттің 5-тармағында көрсетілген 2 - іс-қимылды орындауды бастау үшін негіз болады. </w:t>
      </w:r>
    </w:p>
    <w:bookmarkEnd w:id="97"/>
    <w:bookmarkStart w:name="z104" w:id="98"/>
    <w:p>
      <w:pPr>
        <w:spacing w:after="0"/>
        <w:ind w:left="0"/>
        <w:jc w:val="both"/>
      </w:pPr>
      <w:r>
        <w:rPr>
          <w:rFonts w:ascii="Times New Roman"/>
          <w:b w:val="false"/>
          <w:i w:val="false"/>
          <w:color w:val="000000"/>
          <w:sz w:val="28"/>
        </w:rPr>
        <w:t xml:space="preserve">
      Осы Регламенттің 5-тармағында көрсетілген 2 - іс-қимылдың нәтижесі көрсетілетін қызметті беруші басшысының құжаттарды қарауы және бұрыштамасы бар құжаттарды көрсетілетін қызметті беруші маманына беру болып табылады, ол осы Регламенттің 5-тармағында көрсетілген 3 - іс-қимылды бастауға негіз болып табылады. </w:t>
      </w:r>
    </w:p>
    <w:bookmarkEnd w:id="98"/>
    <w:bookmarkStart w:name="z105" w:id="99"/>
    <w:p>
      <w:pPr>
        <w:spacing w:after="0"/>
        <w:ind w:left="0"/>
        <w:jc w:val="both"/>
      </w:pPr>
      <w:r>
        <w:rPr>
          <w:rFonts w:ascii="Times New Roman"/>
          <w:b w:val="false"/>
          <w:i w:val="false"/>
          <w:color w:val="000000"/>
          <w:sz w:val="28"/>
        </w:rPr>
        <w:t xml:space="preserve">
      Осы Регламенттің 5-тармағында көрсетілген 3 - іс-қимылдың нәтижесі көрсетілетін қызметті беруші маманының құжаттардың талаптарға сәйкестігін қарауы және өтінішті қарауды тоқтату туралы дәлелді жауапты дайындау немесе келісу болып табылады, олар осы Регламенттің 5-тармағында көрсетілген 4 - іс-қимылды орындауды бастау үшін негіз болады. </w:t>
      </w:r>
    </w:p>
    <w:bookmarkEnd w:id="99"/>
    <w:bookmarkStart w:name="z106" w:id="100"/>
    <w:p>
      <w:pPr>
        <w:spacing w:after="0"/>
        <w:ind w:left="0"/>
        <w:jc w:val="both"/>
      </w:pPr>
      <w:r>
        <w:rPr>
          <w:rFonts w:ascii="Times New Roman"/>
          <w:b w:val="false"/>
          <w:i w:val="false"/>
          <w:color w:val="000000"/>
          <w:sz w:val="28"/>
        </w:rPr>
        <w:t xml:space="preserve">
      4 - іс-қимылдың нәтижесі көрсетілетін қызметті беруші басшысының мемлекеттік қызметті көрсету нәтижесіне қол қоюы болып табылады, ол осы Регламенттің 5-тармағында көрсетілген 5 - іс-қимылды бастау үшін негіз болады. </w:t>
      </w:r>
    </w:p>
    <w:bookmarkEnd w:id="100"/>
    <w:bookmarkStart w:name="z107" w:id="101"/>
    <w:p>
      <w:pPr>
        <w:spacing w:after="0"/>
        <w:ind w:left="0"/>
        <w:jc w:val="both"/>
      </w:pPr>
      <w:r>
        <w:rPr>
          <w:rFonts w:ascii="Times New Roman"/>
          <w:b w:val="false"/>
          <w:i w:val="false"/>
          <w:color w:val="000000"/>
          <w:sz w:val="28"/>
        </w:rPr>
        <w:t>
      5 - іс-қимылдың нәтижесі көрсетілетін қызметті берушінің басшысы қол қойған мемлекеттік қызметті көрсету нәтижесін Мемлекеттік корпорацияға жіберу болып табылады.</w:t>
      </w:r>
    </w:p>
    <w:bookmarkEnd w:id="101"/>
    <w:bookmarkStart w:name="z108" w:id="10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(қызметкерлерінің) өзара іс-қимыл тәртібін сипаттау</w:t>
      </w:r>
    </w:p>
    <w:bookmarkEnd w:id="102"/>
    <w:bookmarkStart w:name="z109" w:id="10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103"/>
    <w:bookmarkStart w:name="z110" w:id="104"/>
    <w:p>
      <w:pPr>
        <w:spacing w:after="0"/>
        <w:ind w:left="0"/>
        <w:jc w:val="both"/>
      </w:pPr>
      <w:r>
        <w:rPr>
          <w:rFonts w:ascii="Times New Roman"/>
          <w:b w:val="false"/>
          <w:i w:val="false"/>
          <w:color w:val="000000"/>
          <w:sz w:val="28"/>
        </w:rPr>
        <w:t>
      1) көрсетілетін қызметті берушінің кеңсе қызметкері;</w:t>
      </w:r>
    </w:p>
    <w:bookmarkEnd w:id="104"/>
    <w:bookmarkStart w:name="z111" w:id="105"/>
    <w:p>
      <w:pPr>
        <w:spacing w:after="0"/>
        <w:ind w:left="0"/>
        <w:jc w:val="both"/>
      </w:pPr>
      <w:r>
        <w:rPr>
          <w:rFonts w:ascii="Times New Roman"/>
          <w:b w:val="false"/>
          <w:i w:val="false"/>
          <w:color w:val="000000"/>
          <w:sz w:val="28"/>
        </w:rPr>
        <w:t>
      2) көрсетілетін қызметті берушінің басшысы;</w:t>
      </w:r>
    </w:p>
    <w:bookmarkEnd w:id="105"/>
    <w:bookmarkStart w:name="z112" w:id="106"/>
    <w:p>
      <w:pPr>
        <w:spacing w:after="0"/>
        <w:ind w:left="0"/>
        <w:jc w:val="both"/>
      </w:pPr>
      <w:r>
        <w:rPr>
          <w:rFonts w:ascii="Times New Roman"/>
          <w:b w:val="false"/>
          <w:i w:val="false"/>
          <w:color w:val="000000"/>
          <w:sz w:val="28"/>
        </w:rPr>
        <w:t>
      3) көрсетілетін қызметті берушінің маманы.</w:t>
      </w:r>
    </w:p>
    <w:bookmarkEnd w:id="106"/>
    <w:bookmarkStart w:name="z113" w:id="107"/>
    <w:p>
      <w:pPr>
        <w:spacing w:after="0"/>
        <w:ind w:left="0"/>
        <w:jc w:val="both"/>
      </w:pPr>
      <w:r>
        <w:rPr>
          <w:rFonts w:ascii="Times New Roman"/>
          <w:b w:val="false"/>
          <w:i w:val="false"/>
          <w:color w:val="000000"/>
          <w:sz w:val="28"/>
        </w:rPr>
        <w:t xml:space="preserve">
      8. Мемлекеттік қызметті көрсету үшін қажетті рәсімдердің (іс-қимылдардың) сипаттамасы: </w:t>
      </w:r>
    </w:p>
    <w:bookmarkEnd w:id="107"/>
    <w:bookmarkStart w:name="z114" w:id="10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өтініші мен құжаттарының толық топтамасын Мемлекеттік корпорация қызметкерінен қабылдайды және тіркейді, көрсетілетін қызметті берушінің басшысына береді. Орындалу ұзақтығы – 15 (он бес) минут;</w:t>
      </w:r>
    </w:p>
    <w:bookmarkEnd w:id="108"/>
    <w:bookmarkStart w:name="z115" w:id="109"/>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 қарайды. Орындалу ұзақтығы – 3 (үш) сағат;</w:t>
      </w:r>
    </w:p>
    <w:bookmarkEnd w:id="109"/>
    <w:bookmarkStart w:name="z116" w:id="110"/>
    <w:p>
      <w:pPr>
        <w:spacing w:after="0"/>
        <w:ind w:left="0"/>
        <w:jc w:val="both"/>
      </w:pPr>
      <w:r>
        <w:rPr>
          <w:rFonts w:ascii="Times New Roman"/>
          <w:b w:val="false"/>
          <w:i w:val="false"/>
          <w:color w:val="000000"/>
          <w:sz w:val="28"/>
        </w:rPr>
        <w:t>
      3) көрсетілетін қызметті алушының құжаттарын көрсетілетін қызметті берушінің қызметкері Қазақстан Республикасының қолданыстағы заңнамасының талаптарына сәйкестігін қарастырады және тұрғын үй құрылысына үлестік қатысу туралы шарттың есептік жазбасы туралы үзіндіні не Стандарттың 10-тармағында көзделген жағдайлар және негіздер бойынша мемлекеттік қызметті көрсетуден бас тарту туралы дәлелді жауапты дайындайды. Орындалу ұзақтығы – 4 (төрт) жұмыс күні.</w:t>
      </w:r>
    </w:p>
    <w:bookmarkEnd w:id="110"/>
    <w:bookmarkStart w:name="z117" w:id="111"/>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Орындалу ұзақтығы – 1 (бір) сағат;</w:t>
      </w:r>
    </w:p>
    <w:bookmarkEnd w:id="111"/>
    <w:bookmarkStart w:name="z118" w:id="112"/>
    <w:p>
      <w:pPr>
        <w:spacing w:after="0"/>
        <w:ind w:left="0"/>
        <w:jc w:val="both"/>
      </w:pPr>
      <w:r>
        <w:rPr>
          <w:rFonts w:ascii="Times New Roman"/>
          <w:b w:val="false"/>
          <w:i w:val="false"/>
          <w:color w:val="000000"/>
          <w:sz w:val="28"/>
        </w:rPr>
        <w:t>
      5) көрсетілетін қызметті берушінің басшысы қол қойған мемлекеттік қызметті көрсету нәтижесін Мемлекеттік корпорацияға жібереді. Орындалу ұзақтығы – 3 (үш) сағат.</w:t>
      </w:r>
    </w:p>
    <w:bookmarkEnd w:id="112"/>
    <w:bookmarkStart w:name="z119" w:id="113"/>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113"/>
    <w:bookmarkStart w:name="z120" w:id="114"/>
    <w:p>
      <w:pPr>
        <w:spacing w:after="0"/>
        <w:ind w:left="0"/>
        <w:jc w:val="both"/>
      </w:pPr>
      <w:r>
        <w:rPr>
          <w:rFonts w:ascii="Times New Roman"/>
          <w:b w:val="false"/>
          <w:i w:val="false"/>
          <w:color w:val="000000"/>
          <w:sz w:val="28"/>
        </w:rPr>
        <w:t>
      9. Мемлекеттік көрсетілетін қызметті алу үшін көрсетілетін қызметтi алушылар Мемлекеттік корпорацияға жүгінеді және Стандарттың 9-тармағында көзделген құжаттарды ұсынады.</w:t>
      </w:r>
    </w:p>
    <w:bookmarkEnd w:id="114"/>
    <w:bookmarkStart w:name="z121" w:id="115"/>
    <w:p>
      <w:pPr>
        <w:spacing w:after="0"/>
        <w:ind w:left="0"/>
        <w:jc w:val="both"/>
      </w:pPr>
      <w:r>
        <w:rPr>
          <w:rFonts w:ascii="Times New Roman"/>
          <w:b w:val="false"/>
          <w:i w:val="false"/>
          <w:color w:val="000000"/>
          <w:sz w:val="28"/>
        </w:rPr>
        <w:t xml:space="preserve">
      Көрсетiлетiн қызметті алушының сұрауын өңдеу ұзақтығы – 20 (жиырма) минут. </w:t>
      </w:r>
    </w:p>
    <w:bookmarkEnd w:id="115"/>
    <w:bookmarkStart w:name="z122" w:id="116"/>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bookmarkEnd w:id="116"/>
    <w:bookmarkStart w:name="z123" w:id="117"/>
    <w:p>
      <w:pPr>
        <w:spacing w:after="0"/>
        <w:ind w:left="0"/>
        <w:jc w:val="both"/>
      </w:pPr>
      <w:r>
        <w:rPr>
          <w:rFonts w:ascii="Times New Roman"/>
          <w:b w:val="false"/>
          <w:i w:val="false"/>
          <w:color w:val="000000"/>
          <w:sz w:val="28"/>
        </w:rPr>
        <w:t xml:space="preserve">
      1) Мемлекеттік корпорация қызметкері Стандарттың 9-тармағында көзделген тізбеге сәйкес көрсетiлетiн қызметті алушының құжаттарының топтамасын қабылдайды және тиісті құжаттардың қабылданғаны туралы қолхат береді. </w:t>
      </w:r>
    </w:p>
    <w:bookmarkEnd w:id="117"/>
    <w:bookmarkStart w:name="z124" w:id="11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2-қосымшасына сәйкес нысан бойынша қолхат береді.</w:t>
      </w:r>
    </w:p>
    <w:bookmarkEnd w:id="118"/>
    <w:bookmarkStart w:name="z125" w:id="119"/>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алушының жеке басын куәландыратын, заңды тұлғаны мемлекеттік тіркеу (қайта тіркеу) туралы, құжаттар туралы мәліметтерді "электрондық үкімет" шлюзі арқылы тиісті мемлекеттік ақпараттық жүйелерден алады және көрсетілетін қызмет берушіге ұсыну үшін қағаз түрінде басып шығарады. </w:t>
      </w:r>
    </w:p>
    <w:bookmarkEnd w:id="119"/>
    <w:bookmarkStart w:name="z126" w:id="120"/>
    <w:p>
      <w:pPr>
        <w:spacing w:after="0"/>
        <w:ind w:left="0"/>
        <w:jc w:val="both"/>
      </w:pPr>
      <w:r>
        <w:rPr>
          <w:rFonts w:ascii="Times New Roman"/>
          <w:b w:val="false"/>
          <w:i w:val="false"/>
          <w:color w:val="000000"/>
          <w:sz w:val="28"/>
        </w:rPr>
        <w:t xml:space="preserve">
      Мемлекеттік корпорация қызметкері көрсетілетін қызметті алушының, егер Қазақстан Республикасының заңдарында өзгеше көзделмесе, мемлекеттік қызмет көрсету кезінде ақпараттық жүйелердегі заңмен қорғалатын құпияны құрайтын мәліметтерді пайдалануға келісімін алады; </w:t>
      </w:r>
    </w:p>
    <w:bookmarkEnd w:id="120"/>
    <w:bookmarkStart w:name="z127" w:id="121"/>
    <w:p>
      <w:pPr>
        <w:spacing w:after="0"/>
        <w:ind w:left="0"/>
        <w:jc w:val="both"/>
      </w:pPr>
      <w:r>
        <w:rPr>
          <w:rFonts w:ascii="Times New Roman"/>
          <w:b w:val="false"/>
          <w:i w:val="false"/>
          <w:color w:val="000000"/>
          <w:sz w:val="28"/>
        </w:rPr>
        <w:t>
      2) көрсетілетін қызметті алушыдан қабылданған құжаттар жинақтау секторына түседі;</w:t>
      </w:r>
    </w:p>
    <w:bookmarkEnd w:id="121"/>
    <w:bookmarkStart w:name="z128" w:id="122"/>
    <w:p>
      <w:pPr>
        <w:spacing w:after="0"/>
        <w:ind w:left="0"/>
        <w:jc w:val="both"/>
      </w:pPr>
      <w:r>
        <w:rPr>
          <w:rFonts w:ascii="Times New Roman"/>
          <w:b w:val="false"/>
          <w:i w:val="false"/>
          <w:color w:val="000000"/>
          <w:sz w:val="28"/>
        </w:rPr>
        <w:t>
      3) жинақтау секторына келіп түскен құжаттар топтамасымен қоса өтініштер бағыттарына қарай қалыптастырылады, "Халыққа қызмет көрсету орталықтары үшін біріктірілген ақпараттық жүйесі" (бұдан әрі – ХҚО БАЖ) ақпараттық жүйесінде тіркеледі;</w:t>
      </w:r>
    </w:p>
    <w:bookmarkEnd w:id="122"/>
    <w:bookmarkStart w:name="z129" w:id="123"/>
    <w:p>
      <w:pPr>
        <w:spacing w:after="0"/>
        <w:ind w:left="0"/>
        <w:jc w:val="both"/>
      </w:pPr>
      <w:r>
        <w:rPr>
          <w:rFonts w:ascii="Times New Roman"/>
          <w:b w:val="false"/>
          <w:i w:val="false"/>
          <w:color w:val="000000"/>
          <w:sz w:val="28"/>
        </w:rPr>
        <w:t>
      4) жинақтау секторы құжаттарды курьерге тапсырады;</w:t>
      </w:r>
    </w:p>
    <w:bookmarkEnd w:id="123"/>
    <w:bookmarkStart w:name="z130" w:id="124"/>
    <w:p>
      <w:pPr>
        <w:spacing w:after="0"/>
        <w:ind w:left="0"/>
        <w:jc w:val="both"/>
      </w:pPr>
      <w:r>
        <w:rPr>
          <w:rFonts w:ascii="Times New Roman"/>
          <w:b w:val="false"/>
          <w:i w:val="false"/>
          <w:color w:val="000000"/>
          <w:sz w:val="28"/>
        </w:rPr>
        <w:t>
      5) курьер құжаттарды көрсетілетін қызметті алушыға беруді жүзеге асырады.</w:t>
      </w:r>
    </w:p>
    <w:bookmarkEnd w:id="124"/>
    <w:bookmarkStart w:name="z131" w:id="125"/>
    <w:p>
      <w:pPr>
        <w:spacing w:after="0"/>
        <w:ind w:left="0"/>
        <w:jc w:val="both"/>
      </w:pPr>
      <w:r>
        <w:rPr>
          <w:rFonts w:ascii="Times New Roman"/>
          <w:b w:val="false"/>
          <w:i w:val="false"/>
          <w:color w:val="000000"/>
          <w:sz w:val="28"/>
        </w:rPr>
        <w:t>
      Қызмет берушінің сұрауын жолдауға уәкілетті құрылымдық бөлімшелер немесе лауазымды тұлғалар:</w:t>
      </w:r>
    </w:p>
    <w:bookmarkEnd w:id="125"/>
    <w:bookmarkStart w:name="z132" w:id="126"/>
    <w:p>
      <w:pPr>
        <w:spacing w:after="0"/>
        <w:ind w:left="0"/>
        <w:jc w:val="both"/>
      </w:pPr>
      <w:r>
        <w:rPr>
          <w:rFonts w:ascii="Times New Roman"/>
          <w:b w:val="false"/>
          <w:i w:val="false"/>
          <w:color w:val="000000"/>
          <w:sz w:val="28"/>
        </w:rPr>
        <w:t>
      Мемлекеттік корпорацияның қызметкері.</w:t>
      </w:r>
    </w:p>
    <w:bookmarkEnd w:id="126"/>
    <w:bookmarkStart w:name="z133" w:id="127"/>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процесі:</w:t>
      </w:r>
    </w:p>
    <w:bookmarkEnd w:id="127"/>
    <w:bookmarkStart w:name="z134" w:id="128"/>
    <w:p>
      <w:pPr>
        <w:spacing w:after="0"/>
        <w:ind w:left="0"/>
        <w:jc w:val="both"/>
      </w:pPr>
      <w:r>
        <w:rPr>
          <w:rFonts w:ascii="Times New Roman"/>
          <w:b w:val="false"/>
          <w:i w:val="false"/>
          <w:color w:val="000000"/>
          <w:sz w:val="28"/>
        </w:rPr>
        <w:t>
      1) көрсетілетін қызметті алушы Мемлекеттік корпорацияға белгіленген мерзімде келеді және жеке басын куәландыратын құжатты көрсеткен кезде тиісті құжаттардың қабылданғаны туралы берілген қолхатқа сәйкес мемлекеттік қызметті көрсету нәтижесін алады (не заңды тұлғаның өкілеттіктерін растаушы уәкілетті өкілінің құжаты бойынша; жеке тұлғаның нотариалды куәландырылған сенімхаты бойынша);</w:t>
      </w:r>
    </w:p>
    <w:bookmarkEnd w:id="128"/>
    <w:bookmarkStart w:name="z135" w:id="129"/>
    <w:p>
      <w:pPr>
        <w:spacing w:after="0"/>
        <w:ind w:left="0"/>
        <w:jc w:val="both"/>
      </w:pPr>
      <w:r>
        <w:rPr>
          <w:rFonts w:ascii="Times New Roman"/>
          <w:b w:val="false"/>
          <w:i w:val="false"/>
          <w:color w:val="000000"/>
          <w:sz w:val="28"/>
        </w:rPr>
        <w:t xml:space="preserve">
      2) мемлекеттік қызмет көрсету ұзақтығы – 15 (он бес) минут; </w:t>
      </w:r>
    </w:p>
    <w:bookmarkEnd w:id="129"/>
    <w:bookmarkStart w:name="z136" w:id="130"/>
    <w:p>
      <w:pPr>
        <w:spacing w:after="0"/>
        <w:ind w:left="0"/>
        <w:jc w:val="both"/>
      </w:pPr>
      <w:r>
        <w:rPr>
          <w:rFonts w:ascii="Times New Roman"/>
          <w:b w:val="false"/>
          <w:i w:val="false"/>
          <w:color w:val="000000"/>
          <w:sz w:val="28"/>
        </w:rPr>
        <w:t>
      3) мемлекеттік қызмет көрсету нәтижесін алу кезек күту (электрондық) тәртібімен көрсетіледі. Портал арқылы электрондық кезекті брондауға болады.</w:t>
      </w:r>
    </w:p>
    <w:bookmarkEnd w:id="130"/>
    <w:bookmarkStart w:name="z137" w:id="131"/>
    <w:p>
      <w:pPr>
        <w:spacing w:after="0"/>
        <w:ind w:left="0"/>
        <w:jc w:val="both"/>
      </w:pPr>
      <w:r>
        <w:rPr>
          <w:rFonts w:ascii="Times New Roman"/>
          <w:b w:val="false"/>
          <w:i w:val="false"/>
          <w:color w:val="000000"/>
          <w:sz w:val="28"/>
        </w:rPr>
        <w:t xml:space="preserve">
      Мемлекеттік корпорация нәтижені бір ай мерзім ішінде сақтауды қамтамасыз етеді, содан кейін оларды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 салуы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 </w:t>
      </w:r>
    </w:p>
    <w:bookmarkEnd w:id="131"/>
    <w:bookmarkStart w:name="z138" w:id="132"/>
    <w:p>
      <w:pPr>
        <w:spacing w:after="0"/>
        <w:ind w:left="0"/>
        <w:jc w:val="both"/>
      </w:pPr>
      <w:r>
        <w:rPr>
          <w:rFonts w:ascii="Times New Roman"/>
          <w:b w:val="false"/>
          <w:i w:val="false"/>
          <w:color w:val="000000"/>
          <w:sz w:val="28"/>
        </w:rPr>
        <w:t>
      11. Мемлекеттік қызмет көрсету мәселелері бойынша Мемлекеттік корпорациямен және (немесе) өзге көрсетілетін қызметті берушілермен өзара іс-қимыл реттілігі және мерзімдері, оның ішінде сұранымдарды қалыптастыру және жолдау рәсімдері (іс-қимылдары):</w:t>
      </w:r>
    </w:p>
    <w:bookmarkEnd w:id="132"/>
    <w:bookmarkStart w:name="z139" w:id="133"/>
    <w:p>
      <w:pPr>
        <w:spacing w:after="0"/>
        <w:ind w:left="0"/>
        <w:jc w:val="both"/>
      </w:pPr>
      <w:r>
        <w:rPr>
          <w:rFonts w:ascii="Times New Roman"/>
          <w:b w:val="false"/>
          <w:i w:val="false"/>
          <w:color w:val="000000"/>
          <w:sz w:val="28"/>
        </w:rPr>
        <w:t>
      1) 1 - процесс –Мемлекеттік корпорация қызметкерінің қызмет көрсету үшін ХҚО БАЖ-ға логин мен пароль енгізуі (авторландыру процесі);</w:t>
      </w:r>
    </w:p>
    <w:bookmarkEnd w:id="133"/>
    <w:bookmarkStart w:name="z140" w:id="134"/>
    <w:p>
      <w:pPr>
        <w:spacing w:after="0"/>
        <w:ind w:left="0"/>
        <w:jc w:val="both"/>
      </w:pPr>
      <w:r>
        <w:rPr>
          <w:rFonts w:ascii="Times New Roman"/>
          <w:b w:val="false"/>
          <w:i w:val="false"/>
          <w:color w:val="000000"/>
          <w:sz w:val="28"/>
        </w:rPr>
        <w:t>
      2) 2 -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p>
    <w:bookmarkEnd w:id="134"/>
    <w:bookmarkStart w:name="z141" w:id="135"/>
    <w:p>
      <w:pPr>
        <w:spacing w:after="0"/>
        <w:ind w:left="0"/>
        <w:jc w:val="both"/>
      </w:pPr>
      <w:r>
        <w:rPr>
          <w:rFonts w:ascii="Times New Roman"/>
          <w:b w:val="false"/>
          <w:i w:val="false"/>
          <w:color w:val="000000"/>
          <w:sz w:val="28"/>
        </w:rPr>
        <w:t xml:space="preserve">
      3) 3 - процесс – көрсетілетін қызметті алушының деректері туралы сұранымды "электрондық үкімет" шлюзі (бұдан әрі – ЭҮШ) арқылы "Жеке тұлғалар" мемлекеттік деректер қорына (бұдан әрі - ЖТ МДҚ)/"Заңды тұлғалар" мемлекеттік деректер қорына (бұдан әрі - ЗТ МДҚ) жолдауы; </w:t>
      </w:r>
    </w:p>
    <w:bookmarkEnd w:id="135"/>
    <w:bookmarkStart w:name="z142" w:id="136"/>
    <w:p>
      <w:pPr>
        <w:spacing w:after="0"/>
        <w:ind w:left="0"/>
        <w:jc w:val="both"/>
      </w:pPr>
      <w:r>
        <w:rPr>
          <w:rFonts w:ascii="Times New Roman"/>
          <w:b w:val="false"/>
          <w:i w:val="false"/>
          <w:color w:val="000000"/>
          <w:sz w:val="28"/>
        </w:rPr>
        <w:t>
      4) 1 - шарт - көрсетілетін қызметті алушы деректерінің ЖТ МДҚ/ЗТ МДҚ-да болуын тексеру;</w:t>
      </w:r>
    </w:p>
    <w:bookmarkEnd w:id="136"/>
    <w:bookmarkStart w:name="z143" w:id="137"/>
    <w:p>
      <w:pPr>
        <w:spacing w:after="0"/>
        <w:ind w:left="0"/>
        <w:jc w:val="both"/>
      </w:pPr>
      <w:r>
        <w:rPr>
          <w:rFonts w:ascii="Times New Roman"/>
          <w:b w:val="false"/>
          <w:i w:val="false"/>
          <w:color w:val="000000"/>
          <w:sz w:val="28"/>
        </w:rPr>
        <w:t>
      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w:t>
      </w:r>
    </w:p>
    <w:bookmarkEnd w:id="137"/>
    <w:bookmarkStart w:name="z144" w:id="138"/>
    <w:p>
      <w:pPr>
        <w:spacing w:after="0"/>
        <w:ind w:left="0"/>
        <w:jc w:val="both"/>
      </w:pPr>
      <w:r>
        <w:rPr>
          <w:rFonts w:ascii="Times New Roman"/>
          <w:b w:val="false"/>
          <w:i w:val="false"/>
          <w:color w:val="000000"/>
          <w:sz w:val="28"/>
        </w:rPr>
        <w:t>
      6) 5 - процесс – Мемлекеттік корпорация қызметкерінің сұраным нысанын құжаттардың қағаз түрінде болуы бөлігінде толтыруы және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(электрондық цифрлық қолтаңба) арқылы куәландыруы;</w:t>
      </w:r>
    </w:p>
    <w:bookmarkEnd w:id="138"/>
    <w:bookmarkStart w:name="z145" w:id="139"/>
    <w:p>
      <w:pPr>
        <w:spacing w:after="0"/>
        <w:ind w:left="0"/>
        <w:jc w:val="both"/>
      </w:pPr>
      <w:r>
        <w:rPr>
          <w:rFonts w:ascii="Times New Roman"/>
          <w:b w:val="false"/>
          <w:i w:val="false"/>
          <w:color w:val="000000"/>
          <w:sz w:val="28"/>
        </w:rPr>
        <w:t>
      7) 2 - шарт – көрсетілетін қызметті берушінің қызмет көрсету үшін негіз болатын көрсетілетін қызметті алушы қоса берген құжаттардың Стандарттың 9-тармағына сәйкестігін тексеруі (өңдеуі);</w:t>
      </w:r>
    </w:p>
    <w:bookmarkEnd w:id="139"/>
    <w:bookmarkStart w:name="z146" w:id="140"/>
    <w:p>
      <w:pPr>
        <w:spacing w:after="0"/>
        <w:ind w:left="0"/>
        <w:jc w:val="both"/>
      </w:pPr>
      <w:r>
        <w:rPr>
          <w:rFonts w:ascii="Times New Roman"/>
          <w:b w:val="false"/>
          <w:i w:val="false"/>
          <w:color w:val="000000"/>
          <w:sz w:val="28"/>
        </w:rPr>
        <w:t>
      8) 6 - процесс – көрсетілетін қызметті алушы Стандарттың 9-тармағында көзделген тізбеге сәйкес құжаттар топтамасын толық ұсынбаған жағдайда, Мемлекеттік корпорация қызметкері құжаттарды қабылдаудан бас тарту туралы Стандарттың 3-қосымшасына сәйкес нысан бойынша қолхат береді;</w:t>
      </w:r>
    </w:p>
    <w:bookmarkEnd w:id="140"/>
    <w:bookmarkStart w:name="z147" w:id="141"/>
    <w:p>
      <w:pPr>
        <w:spacing w:after="0"/>
        <w:ind w:left="0"/>
        <w:jc w:val="both"/>
      </w:pPr>
      <w:r>
        <w:rPr>
          <w:rFonts w:ascii="Times New Roman"/>
          <w:b w:val="false"/>
          <w:i w:val="false"/>
          <w:color w:val="000000"/>
          <w:sz w:val="28"/>
        </w:rPr>
        <w:t>
      9) 7 -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w:t>
      </w:r>
    </w:p>
    <w:bookmarkEnd w:id="141"/>
    <w:bookmarkStart w:name="z148" w:id="142"/>
    <w:p>
      <w:pPr>
        <w:spacing w:after="0"/>
        <w:ind w:left="0"/>
        <w:jc w:val="both"/>
      </w:pPr>
      <w:r>
        <w:rPr>
          <w:rFonts w:ascii="Times New Roman"/>
          <w:b w:val="false"/>
          <w:i w:val="false"/>
          <w:color w:val="000000"/>
          <w:sz w:val="28"/>
        </w:rPr>
        <w:t>
      10) 8 - процесс – Мемлекеттік корпорация қызметкерінің ХҚО БАЖ-да мемлекеттік көрсетілетін қызметтің дайын болғандығы туралы хабарлама алуы;</w:t>
      </w:r>
    </w:p>
    <w:bookmarkEnd w:id="142"/>
    <w:bookmarkStart w:name="z149" w:id="143"/>
    <w:p>
      <w:pPr>
        <w:spacing w:after="0"/>
        <w:ind w:left="0"/>
        <w:jc w:val="both"/>
      </w:pPr>
      <w:r>
        <w:rPr>
          <w:rFonts w:ascii="Times New Roman"/>
          <w:b w:val="false"/>
          <w:i w:val="false"/>
          <w:color w:val="000000"/>
          <w:sz w:val="28"/>
        </w:rPr>
        <w:t>
      11) 9 - процесс – көрсетілетін қызметті алушының көрсетілетін қызмет нәтижесiн Мемлекеттік корпорация қызметкері арқылы немесе көрсетілетін қызметті берушімен қалыптастырылған қағаз жеткізгіште алуы.</w:t>
      </w:r>
    </w:p>
    <w:bookmarkEnd w:id="143"/>
    <w:bookmarkStart w:name="z150" w:id="144"/>
    <w:p>
      <w:pPr>
        <w:spacing w:after="0"/>
        <w:ind w:left="0"/>
        <w:jc w:val="both"/>
      </w:pPr>
      <w:r>
        <w:rPr>
          <w:rFonts w:ascii="Times New Roman"/>
          <w:b w:val="false"/>
          <w:i w:val="false"/>
          <w:color w:val="000000"/>
          <w:sz w:val="28"/>
        </w:rPr>
        <w:t>
      12. Мемлекеттік қызмет көрсету процесінде өзара (іс-қимылдарының) реттілігінің толық сипаттамасы, сондай-ақ басқа да көрсетілетін қызметті берушілермен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қосымшаға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құрылысына үлестік </w:t>
            </w:r>
            <w:r>
              <w:br/>
            </w:r>
            <w:r>
              <w:rPr>
                <w:rFonts w:ascii="Times New Roman"/>
                <w:b w:val="false"/>
                <w:i w:val="false"/>
                <w:color w:val="000000"/>
                <w:sz w:val="20"/>
              </w:rPr>
              <w:t xml:space="preserve">қатысу туралы шарттың есептік </w:t>
            </w:r>
            <w:r>
              <w:br/>
            </w:r>
            <w:r>
              <w:rPr>
                <w:rFonts w:ascii="Times New Roman"/>
                <w:b w:val="false"/>
                <w:i w:val="false"/>
                <w:color w:val="000000"/>
                <w:sz w:val="20"/>
              </w:rPr>
              <w:t xml:space="preserve">жазбасы туралы үзінді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52" w:id="145"/>
    <w:p>
      <w:pPr>
        <w:spacing w:after="0"/>
        <w:ind w:left="0"/>
        <w:jc w:val="left"/>
      </w:pPr>
      <w:r>
        <w:rPr>
          <w:rFonts w:ascii="Times New Roman"/>
          <w:b/>
          <w:i w:val="false"/>
          <w:color w:val="000000"/>
        </w:rPr>
        <w:t xml:space="preserve"> Мемлекеттік қызмет көрсетудің бизнес-процестерінің анықтамалығы Мемлекеттік корпорация арқылы мемлекеттік қызмет көрсету кезінде</w:t>
      </w:r>
    </w:p>
    <w:bookmarkEnd w:id="145"/>
    <w:bookmarkStart w:name="z153" w:id="146"/>
    <w:p>
      <w:pPr>
        <w:spacing w:after="0"/>
        <w:ind w:left="0"/>
        <w:jc w:val="left"/>
      </w:pPr>
    </w:p>
    <w:bookmarkEnd w:id="146"/>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08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