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d7e6c" w14:textId="97d7e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ғибадат үйлерінен (ғимараттарынан) тыс жерлерде діни іс-шараларды өткізуге арналған үй-жайлардың орналастырылуын келісу туралы" Шығыс Қазақстан облысы әкімдігінің 2014 жылғы 4 маусымдағы № 147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17 мамырдағы № 131 қаулысы. Шығыс Қазақстан облысының Әділет департаментінде 2018 жылғы 1 маусымда № 5639 болып тіркелді. Күші жойылды - Шығыс Қазақстан облысы әкімдігінің 2024 жылғы 2 ақпандағы № 37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02.02.2024 </w:t>
      </w:r>
      <w:r>
        <w:rPr>
          <w:rFonts w:ascii="Times New Roman"/>
          <w:b w:val="false"/>
          <w:i w:val="false"/>
          <w:color w:val="ff0000"/>
          <w:sz w:val="28"/>
        </w:rPr>
        <w:t>№ 37</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"Діни қызмет және діни бірлестіктер туралы" Қазақстан Республикасының 2011 жылғы 11 қазандағы Заңының </w:t>
      </w:r>
      <w:r>
        <w:rPr>
          <w:rFonts w:ascii="Times New Roman"/>
          <w:b w:val="false"/>
          <w:i w:val="false"/>
          <w:color w:val="000000"/>
          <w:sz w:val="28"/>
        </w:rPr>
        <w:t>5-бабының</w:t>
      </w:r>
      <w:r>
        <w:rPr>
          <w:rFonts w:ascii="Times New Roman"/>
          <w:b w:val="false"/>
          <w:i w:val="false"/>
          <w:color w:val="000000"/>
          <w:sz w:val="28"/>
        </w:rPr>
        <w:t xml:space="preserve"> 7) тармақшасына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ғибадат үйлерінен (ғимараттарынан) тыс жерлерде діни іс-шараларды өткізуге арналған үй-жайлардың орналастырылуын келісу туралы" Шығыс Қазақстан облысы әкімдігінің 2014 жылғы 4 маусымдағы № 147 (Нормативтік құқықтық актілерді мемлекеттік тіркеу тізілімінде тіркелген нөмірі 3392, 2014 жылғы 15 шілдеде "Әділет" ақпараттық-құқықтық жүйесінде, 2014 жылғы 22 шілдедегі "Дидар", 2014 жылғы 21 шілдедегі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1 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Облыс әкімінің аппараты, облыстың дін істері басқармасы Қазақстан Республикасының заңнамасында белгіленген тәртіппен: </w:t>
      </w:r>
    </w:p>
    <w:bookmarkEnd w:id="3"/>
    <w:bookmarkStart w:name="z5"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6" w:id="5"/>
    <w:p>
      <w:pPr>
        <w:spacing w:after="0"/>
        <w:ind w:left="0"/>
        <w:jc w:val="both"/>
      </w:pPr>
      <w:r>
        <w:rPr>
          <w:rFonts w:ascii="Times New Roman"/>
          <w:b w:val="false"/>
          <w:i w:val="false"/>
          <w:color w:val="000000"/>
          <w:sz w:val="28"/>
        </w:rPr>
        <w:t>
      2) осы әкімдік қаулысы мемлекеттік тіркелген күннен бастап күнтізбелік он күн ішінде оның көшірмесінің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қаулы ресми жарияланғаннан кейін Шығыс Қазақстан облысы әкімінің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xml:space="preserve">
      3. Осы қаулының орындалуын бақылау облыс әкімінің әлеуметтік сала мәселелері жөніндегі орынбасарына жүктелсін. </w:t>
      </w:r>
    </w:p>
    <w:bookmarkEnd w:id="8"/>
    <w:bookmarkStart w:name="z10"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2018 жылғы "17" мамырдағы </w:t>
            </w:r>
            <w:r>
              <w:br/>
            </w:r>
            <w:r>
              <w:rPr>
                <w:rFonts w:ascii="Times New Roman"/>
                <w:b w:val="false"/>
                <w:i w:val="false"/>
                <w:color w:val="000000"/>
                <w:sz w:val="20"/>
              </w:rPr>
              <w:t>№ 131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2014 жылғы 4 маусымдағы </w:t>
            </w:r>
            <w:r>
              <w:br/>
            </w:r>
            <w:r>
              <w:rPr>
                <w:rFonts w:ascii="Times New Roman"/>
                <w:b w:val="false"/>
                <w:i w:val="false"/>
                <w:color w:val="000000"/>
                <w:sz w:val="20"/>
              </w:rPr>
              <w:t>№ 147 қаулысына 1 қосымша</w:t>
            </w:r>
          </w:p>
        </w:tc>
      </w:tr>
    </w:tbl>
    <w:bookmarkStart w:name="z13" w:id="10"/>
    <w:p>
      <w:pPr>
        <w:spacing w:after="0"/>
        <w:ind w:left="0"/>
        <w:jc w:val="left"/>
      </w:pPr>
      <w:r>
        <w:rPr>
          <w:rFonts w:ascii="Times New Roman"/>
          <w:b/>
          <w:i w:val="false"/>
          <w:color w:val="000000"/>
        </w:rPr>
        <w:t xml:space="preserve"> Шығыс Қазақстан облысындағы діни әдебиетті және діни мазмұндағы өзге де ақпараттық материалдарды, діни мақсаттағы заттарды тарату үшін арнайы тұрақты үй-жайлардың орналастырылуы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"VITA" дүкені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даңғылы, № 35/1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"VITA" дүкені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Потанин көшесі, № 17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"Бестселлер" дүкені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Протозанов көшесі, № 61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"МиКен" дүкені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Орджоникидзе көшесі,  № 34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"МиКен - Luxury" дүкені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даңғылы, № 14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"МиКен" дүкені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көшесі, № 39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"Вокруг света" дүкені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Орджоникидзе көшесі,  № 25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"ЦУМ" сауда үйі (Жеке кәсіпкер "Бежелева Анжела Александровна")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Горький көшесі, № 71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сауда үйі (Жеке кәсіпкер "Мырзабиева Нурбикеш Кудимановна")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көшесі, № 52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сауда үйі (Жеке кәсіпкер "Широких Марина Васильевна")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көшесі, № 52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сауда үйі (Жеке кәсіпкер "Мырзабиева Нурбикеш Кудимановна")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көшесі, № 72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"Техмаркет" дүкені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көшесі, № 91/1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баспа өнімдерін тарату агенттігі"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көшесі, № 27 а үй – 103 пәтер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сауда үйі (Жеке кәсіпкер "Иванов Евгений Михайлович")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көшесі, № 72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сауда үйі (Жеке кәсіпкер "Рыбина Наталья Михайловна")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көшесі, № 72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базары (Жеке кәсіпкер "Рыбина Мария Юрьевна")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көшесі,  № 91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"Ивушка" дүкені (Жеке кәсіпкер "Шантур Надежда Ильинична")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 көшесі, № 15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сауда үйі (Жеке кәсіпкер "Шантур Лариса Владимировна")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көшесі, № 52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 сауда үйі ("Книга-Сервис 2000"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даңғылы, № 86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 сауда үйі (Жеке кәсіпкер "Ларионов Евгений Николаевич")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даңғылы, № 86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"Ларионов Евгений Николаевич"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Добролюбов көшесі,  № 34/2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"Книга-Сервис 2000"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Добролюбов көшесі,  № 34/2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"Книжный мир" дүкені (Жеке кәсіпкер "Дитц Андрей Юльевич")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даңғылы, № 27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"Чайка" дүкені (Жеке кәсіпкер "Дитц Андрей Юльевич")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Славский атындағы жағалау,  № 14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"Элегант" сауда үйі (Жеке кәсіпкер "Дитц Андрей Юльевич")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даңғылы, № 66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"Универсам" дүкені (Жеке кәсіпкер "Дитц Андрей Юльевич")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даңғылы, № 91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сауда үйі (Жеке кәсіпкер "Осокина Светлана Анатольевна")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көшесі, № 72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сауда үйі (Жеке кәсіпкер "Родионова Вера Ивановна")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көшесі, № 72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"Универсам" дүкені (Жеке кәсіпкер "Шик Александр Робертович")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даңғылы, № 91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"Березка" дүкені (Жеке кәсіпкер "Шутько Ирина Леонидовна")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көшесі, № 78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"Дос-Нар" базары (Жеке кәсіпкер "Кешубаева Бакыт Омирхановна")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 көшесі, № 17 а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"Шарм" дүкені (Жеке кәсіпкер "Садовникова Галина Юрьевна")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көшесі, № 56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"Лиза" дүкені (Жеке кәсіпкер "Екимов Иван Сергеевич")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Космический көшесі, № 6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сауда үйі (Жеке кәсіпкер "Дитц Андрей Юрьевич")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көшесі,  № 76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"Ануара" сауда үйі (Жеке кәсіпкер "Мухамадиева Гульмира Жолдыбаевна")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көшесі, № 146/1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"Даутбекова Салтанат Кенесбаевна" үйлері (Жеке кәсіпкер "Абдыкаримова Алия Каблановна")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даңғылы, № 38 үй, № 62, № 63 пәтерлер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"Талғау" сауда үйі (Жеке кәсіпкер "Сабитов Асет Бектемирович")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Аймауытов көшесі, № 83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"Талғау" сауда үйі (Жеке кәсіпкер "Сарсембаева Айман Нурахметовна")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Аймауытов көшесі, № 83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"Книгиня" дүкені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Уранхаев көшесі, № 65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"Арғымақ" сауда үйі (Жеке кәсіпкер "Солтанбекова Жамила Каировна")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Засядко көшесі, № 86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дүкені (Жеке кәсіпкер "Лапина Алевтина Федоровна")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көшесі, № 120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"АоБанг" жауапкершілігі шектеулі серіктестігінің ғимараты (Жеке кәсіпкер "Березуцкая Надежда Ивановна")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Мухамедканов көшесі, № 34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"Ақшың" корпорациясы" жауапкершілігі шектеулі серіктестігінің ғимараты (Жеке кәсіпкер "Ларкина Тамара Алексеевна")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Засядко көшесі, № 65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"Ақшың" корпорациясы" жауапкершілігі шектеулі серіктестігінің ғимараты (Жеке кәсіпкер "Исаева Динара Азаматовна")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Засядко көшесі, № 65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"Ақшың" корпорациясы" жауапкершілігі шектеулі серіктестігінің ғимараты (Жеке кәсіпкер "Голованева Светлана Юрьевна")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Засядко көшесі, № 65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"Ақшың" корпорациясы" жауапкершілігі шектеулі серіктестігінің ғимараты (Жеке кәсіпкер "Толеубаева Айгуль Какеновна")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Засядко көшесі, № 65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"Ақшың" корпорациясы" жауапкершілігі шектеулі серіктестігінің ғимараты (Жеке кәсіпкер "Долгополова Алина Витальевна")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Засядко көшесі, № 65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"Ақшың" корпорациясы" жауапкершілігі шектеулі серіктестігінің ғимараты (Жеке кәсіпкер "Нефедова Любовь Юрьевна")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Засядко көшесі, № 65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"Ақшың" корпорациясы" жауапкершілігі шектеулі серіктестігінің ғимараты (Жеке кәсіпкер "Русакова Анна Анатольевна")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Засядко көшесі, № 65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"Ақшың" корпорациясы" жауапкершілігі шектеулі серіктестігінің ғимараты (Жеке кәсіпкер "Билялова Гульнар Какеновна")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Засядко көшесі, № 65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"Ақшың" корпорациясы" жауапкершілігі шектеулі серіктестігінің ғимараты (Жеке кәсіпкер "Нефедова Галина Петровна")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Засядко көшесі, № 65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"Ақшың" корпорациясы" жауапкершілігі шектеулі серіктестігінің ғимараты (Жеке кәсіпкер "Пупкова Людмила Петровна")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Засядко көшесі, № 65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"Ақшың" корпорациясы" жауапкершілігі шектеулі серіктестігінің ғимараты (Жеке кәсіпкер "Нигматуллина Наталья Рашидовна")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Засядко көшесі, № 65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"Ақшың" корпорациясы" жауапкершілігі шектеулі серіктестігінің ғимараты (Жеке кәсіпкер "Шарапиева Алима Кажумкановна")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Засядко көшесі, № 65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"Ақшың" корпорациясы" жауапкершілігі шектеулі серіктестігінің ғимараты (Жеке кәсіпкер "Сазанбаева Жамал Слямжановна")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Засядко көшесі, № 65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"Ақшың" корпорациясы" жауапкершілігі шектеулі серіктестігінің ғимараты (Жеке кәсіпкер "Жунусова Айткуль Какеновна")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Засядко көшесі, № 65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"Ақшың" корпорациясы" жауапкершілігі шектеулі серіктестігінің ғимараты (Жеке кәсіпкер "Середина Татьяна Николаевна")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Засядко көшесі, № 65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"Ақшың" корпорациясы" жауапкершілігі шектеулі серіктестігінің ғимараты (Жеке кәсіпкер "Чыныбаева Зухра Берыкболовна")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Засядко көшесі, № 65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"Ақшың" корпорациясы" жауапкершілігі шектеулі серіктестігінің ғимараты (Жеке кәсіпкер "Ефименко Марина Витальевна")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Засядко көшесі, № 65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"Ақшың" корпорациясы" жауапкершілігі шектеулі серіктестігінің ғимараты (Жеке кәсіпкер "Услистый Юрий Васильевич")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Засядко көшесі, № 65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"Ақшың" корпорациясы" жауапкершілігі шектеулі серіктестігінің ғимараты (Жеке кәсіпкер "Байтемирова Лайля Закиуллаевна")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Засядко көшесі, № 65 үй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"Арбат" дүкені (Жеке кәсіпкер "Терехова Аля Гавриловна")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даңғылы,  № 46/1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дүкені (Жеке кәсіпкер "Тарасова Надежда Федотовна")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шағын аудан, № 7/1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 дүкені (Жеке кәсіпкер "Олейникова Анна Ивановна")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Гоголь көшесі, № 39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"Continental" сауда үйі (Жеке кәсіпкер "Батарчук Галина Алексеевна")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даңғылы, № 15/1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"Гемма" дүкені (Жеке кәсіпкер "Петрова Валентина Михайловна")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Семенова көшесі, № 14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"Рябушева Нина Шаявна"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 № 6 үй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"Незнайка" дүкені (Жеке кәсіпкер "Скопченко Нина Михайловна")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Рожанович көшесі, № 5/50 үй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Бабатайұлы" кітап үйі" дүкені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 Ақтамберді көшесі, № 26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"Айқыз" сауда үйі (Жеке кәсіпкер "Еркебуланова Сандугаш Муратбековна")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  Әуезов көшесі, № 30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"Айғыз 1" сауда үйі (Жеке кәсіпкер "Кызбаев Талгатбек Айтмухаметулы")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  Әуезов көшесі, № 30 б үй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 Дин" сауда үйі (Жеке кәсіпкер "Ақмадияр Назигуль")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Малдыбаев көшесі, № 64 үй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сауда үйі (Жеке кәсіпкер "Калиаскарова Света")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ауылы,  Абылай хан даңғылы,  № 95 үй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 - Сервис" жауапкершілігі шектеулі серіктестігі ғимараты  (Жеке кәсіпкер "Проскурякова Галина Григорьевна")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  Чапаев көшесі, № 41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 - Сервис" жауапкершілігі шектеулі серіктестігі ғимараты (Жеке кәсіпкер "Гуслякова Нина Александровна")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  Чапаев көшесі, № 41 үй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