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7d5140" w14:textId="a7d51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Шардара аудандық мәслихатының 2017 жылғы 21 желтоқсандағы № 22-142-VІ "2018-2020 жылдарға арналған аудандық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Шардара аудандық мәслихатының 2018 жылғы 19 қарашадағы № 33-219-VI шешiмi. Түркістан облысының Әдiлет департаментiнде 2018 жылғы 22 қарашада № 4794 болып тiркелдi.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109-бабының </w:t>
      </w:r>
      <w:r>
        <w:rPr>
          <w:rFonts w:ascii="Times New Roman"/>
          <w:b w:val="false"/>
          <w:i w:val="false"/>
          <w:color w:val="000000"/>
          <w:sz w:val="28"/>
        </w:rPr>
        <w:t>5 тармағына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Түркістан облыстық мәслихатының 2018 жылғы 9 қарашадағы № 31/336-VІ "Оңтүстік Қазақстан облыстық мәслихатының 2017 жылғы 11 желтоқсандағы № 18/209-VІ "2018-2020 жылдарға арналған облыстық бюджет туралы" шешіміне өзгерістер енгізу туралы" Нормативтік құқықтық актілерді мемлекеттік тіркеу тізілімінде № 4780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аудандық мәслихат ШЕШІМ ҚАБЫЛДАДЫ:</w:t>
      </w:r>
    </w:p>
    <w:bookmarkEnd w:id="0"/>
    <w:bookmarkStart w:name="z2" w:id="1"/>
    <w:p>
      <w:pPr>
        <w:spacing w:after="0"/>
        <w:ind w:left="0"/>
        <w:jc w:val="both"/>
      </w:pPr>
      <w:r>
        <w:rPr>
          <w:rFonts w:ascii="Times New Roman"/>
          <w:b w:val="false"/>
          <w:i w:val="false"/>
          <w:color w:val="000000"/>
          <w:sz w:val="28"/>
        </w:rPr>
        <w:t xml:space="preserve">
      1. Шардара аудандық мәслихатының 2017 жылғы 21 желтоқсандағы № 22-142-VІ "2018-2020 жылдарға арналған аудандық бюджет туралы" (Нормативтік құқықтық актілерді мемлекеттік тіркеу тізілімінде № 4351 тіркелген, 2018 жылдың 5 қаңтардағы "Шартарап-Шарайна" газетінде және 2018 жылғы 10 қаңтарда Қазақстан Республикасының нормативтік құқықтық актілерінің эталондық бақылау банкінде электрондық түрде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 тармақ</w:t>
      </w:r>
      <w:r>
        <w:rPr>
          <w:rFonts w:ascii="Times New Roman"/>
          <w:b w:val="false"/>
          <w:i w:val="false"/>
          <w:color w:val="000000"/>
          <w:sz w:val="28"/>
        </w:rPr>
        <w:t xml:space="preserve"> келесі редакцияда жазылсын:</w:t>
      </w:r>
    </w:p>
    <w:p>
      <w:pPr>
        <w:spacing w:after="0"/>
        <w:ind w:left="0"/>
        <w:jc w:val="both"/>
      </w:pPr>
      <w:r>
        <w:rPr>
          <w:rFonts w:ascii="Times New Roman"/>
          <w:b w:val="false"/>
          <w:i w:val="false"/>
          <w:color w:val="000000"/>
          <w:sz w:val="28"/>
        </w:rPr>
        <w:t>
      "1. Шардара ауданының 2018-2020 жылдарға арналған аудан бюджеті 1, 2 және 3-қосымшаларға сәйкес, соның ішінде 2018 жылға мынадай көлемде бекітілсін:</w:t>
      </w:r>
    </w:p>
    <w:p>
      <w:pPr>
        <w:spacing w:after="0"/>
        <w:ind w:left="0"/>
        <w:jc w:val="both"/>
      </w:pPr>
      <w:r>
        <w:rPr>
          <w:rFonts w:ascii="Times New Roman"/>
          <w:b w:val="false"/>
          <w:i w:val="false"/>
          <w:color w:val="000000"/>
          <w:sz w:val="28"/>
        </w:rPr>
        <w:t>
      1) кiрiстер – 14 281 333 мың теңге:</w:t>
      </w:r>
    </w:p>
    <w:p>
      <w:pPr>
        <w:spacing w:after="0"/>
        <w:ind w:left="0"/>
        <w:jc w:val="both"/>
      </w:pPr>
      <w:r>
        <w:rPr>
          <w:rFonts w:ascii="Times New Roman"/>
          <w:b w:val="false"/>
          <w:i w:val="false"/>
          <w:color w:val="000000"/>
          <w:sz w:val="28"/>
        </w:rPr>
        <w:t>
      салықтық түсiмдер – 2 768 049 мың теңге;</w:t>
      </w:r>
    </w:p>
    <w:p>
      <w:pPr>
        <w:spacing w:after="0"/>
        <w:ind w:left="0"/>
        <w:jc w:val="both"/>
      </w:pPr>
      <w:r>
        <w:rPr>
          <w:rFonts w:ascii="Times New Roman"/>
          <w:b w:val="false"/>
          <w:i w:val="false"/>
          <w:color w:val="000000"/>
          <w:sz w:val="28"/>
        </w:rPr>
        <w:t>
      салықтық емес түсiмдер – 4 896 мың теңге;</w:t>
      </w:r>
    </w:p>
    <w:p>
      <w:pPr>
        <w:spacing w:after="0"/>
        <w:ind w:left="0"/>
        <w:jc w:val="both"/>
      </w:pPr>
      <w:r>
        <w:rPr>
          <w:rFonts w:ascii="Times New Roman"/>
          <w:b w:val="false"/>
          <w:i w:val="false"/>
          <w:color w:val="000000"/>
          <w:sz w:val="28"/>
        </w:rPr>
        <w:t>
      негізгі капиталды сатудан түсетін түсімдер – 23 655 мың теңге;</w:t>
      </w:r>
    </w:p>
    <w:p>
      <w:pPr>
        <w:spacing w:after="0"/>
        <w:ind w:left="0"/>
        <w:jc w:val="both"/>
      </w:pPr>
      <w:r>
        <w:rPr>
          <w:rFonts w:ascii="Times New Roman"/>
          <w:b w:val="false"/>
          <w:i w:val="false"/>
          <w:color w:val="000000"/>
          <w:sz w:val="28"/>
        </w:rPr>
        <w:t>
      трансферттер түсiмi – 11 484 733 мың теңге;</w:t>
      </w:r>
    </w:p>
    <w:p>
      <w:pPr>
        <w:spacing w:after="0"/>
        <w:ind w:left="0"/>
        <w:jc w:val="both"/>
      </w:pPr>
      <w:r>
        <w:rPr>
          <w:rFonts w:ascii="Times New Roman"/>
          <w:b w:val="false"/>
          <w:i w:val="false"/>
          <w:color w:val="000000"/>
          <w:sz w:val="28"/>
        </w:rPr>
        <w:t>
      2) шығындар – 14 332 028 мың теңге;</w:t>
      </w:r>
    </w:p>
    <w:p>
      <w:pPr>
        <w:spacing w:after="0"/>
        <w:ind w:left="0"/>
        <w:jc w:val="both"/>
      </w:pPr>
      <w:r>
        <w:rPr>
          <w:rFonts w:ascii="Times New Roman"/>
          <w:b w:val="false"/>
          <w:i w:val="false"/>
          <w:color w:val="000000"/>
          <w:sz w:val="28"/>
        </w:rPr>
        <w:t>
      3) таза бюджеттiк кредиттеу – 6 022 мың теңге:</w:t>
      </w:r>
    </w:p>
    <w:p>
      <w:pPr>
        <w:spacing w:after="0"/>
        <w:ind w:left="0"/>
        <w:jc w:val="both"/>
      </w:pPr>
      <w:r>
        <w:rPr>
          <w:rFonts w:ascii="Times New Roman"/>
          <w:b w:val="false"/>
          <w:i w:val="false"/>
          <w:color w:val="000000"/>
          <w:sz w:val="28"/>
        </w:rPr>
        <w:t>
      бюджеттік кредиттер – 14 430 мың теңге;</w:t>
      </w:r>
    </w:p>
    <w:p>
      <w:pPr>
        <w:spacing w:after="0"/>
        <w:ind w:left="0"/>
        <w:jc w:val="both"/>
      </w:pPr>
      <w:r>
        <w:rPr>
          <w:rFonts w:ascii="Times New Roman"/>
          <w:b w:val="false"/>
          <w:i w:val="false"/>
          <w:color w:val="000000"/>
          <w:sz w:val="28"/>
        </w:rPr>
        <w:t>
      бюджеттік кредиттерді өтеу – 8 408 мың теңге;</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 - 56 717 мың теңге;</w:t>
      </w:r>
    </w:p>
    <w:p>
      <w:pPr>
        <w:spacing w:after="0"/>
        <w:ind w:left="0"/>
        <w:jc w:val="both"/>
      </w:pPr>
      <w:r>
        <w:rPr>
          <w:rFonts w:ascii="Times New Roman"/>
          <w:b w:val="false"/>
          <w:i w:val="false"/>
          <w:color w:val="000000"/>
          <w:sz w:val="28"/>
        </w:rPr>
        <w:t>
      6) бюджет тапшылығын қаржыландыру – 56 717 мың теңге:</w:t>
      </w:r>
    </w:p>
    <w:p>
      <w:pPr>
        <w:spacing w:after="0"/>
        <w:ind w:left="0"/>
        <w:jc w:val="both"/>
      </w:pPr>
      <w:r>
        <w:rPr>
          <w:rFonts w:ascii="Times New Roman"/>
          <w:b w:val="false"/>
          <w:i w:val="false"/>
          <w:color w:val="000000"/>
          <w:sz w:val="28"/>
        </w:rPr>
        <w:t>
      қарыздар түсімі – 14 430 мың теңге;</w:t>
      </w:r>
    </w:p>
    <w:p>
      <w:pPr>
        <w:spacing w:after="0"/>
        <w:ind w:left="0"/>
        <w:jc w:val="both"/>
      </w:pPr>
      <w:r>
        <w:rPr>
          <w:rFonts w:ascii="Times New Roman"/>
          <w:b w:val="false"/>
          <w:i w:val="false"/>
          <w:color w:val="000000"/>
          <w:sz w:val="28"/>
        </w:rPr>
        <w:t>
      қарыздарды өтеу – 8 408 мың теңге;</w:t>
      </w:r>
    </w:p>
    <w:p>
      <w:pPr>
        <w:spacing w:after="0"/>
        <w:ind w:left="0"/>
        <w:jc w:val="both"/>
      </w:pPr>
      <w:r>
        <w:rPr>
          <w:rFonts w:ascii="Times New Roman"/>
          <w:b w:val="false"/>
          <w:i w:val="false"/>
          <w:color w:val="000000"/>
          <w:sz w:val="28"/>
        </w:rPr>
        <w:t>
      бюджет қаражатының пайдаланылатын қалдықтары – 50 695 мың теңге.".</w:t>
      </w:r>
    </w:p>
    <w:bookmarkStart w:name="z4"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жазылсын.</w:t>
      </w:r>
    </w:p>
    <w:bookmarkEnd w:id="2"/>
    <w:bookmarkStart w:name="z5" w:id="3"/>
    <w:p>
      <w:pPr>
        <w:spacing w:after="0"/>
        <w:ind w:left="0"/>
        <w:jc w:val="both"/>
      </w:pPr>
      <w:r>
        <w:rPr>
          <w:rFonts w:ascii="Times New Roman"/>
          <w:b w:val="false"/>
          <w:i w:val="false"/>
          <w:color w:val="000000"/>
          <w:sz w:val="28"/>
        </w:rPr>
        <w:t>
      2. "Шардара аудандық мәслихат аппараты" мемлекеттік мекемесі Қазақстан Республикасының заңнамалық актілерінде белгіленген тәртіпте:</w:t>
      </w:r>
    </w:p>
    <w:bookmarkEnd w:id="3"/>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p>
      <w:pPr>
        <w:spacing w:after="0"/>
        <w:ind w:left="0"/>
        <w:jc w:val="both"/>
      </w:pPr>
      <w:r>
        <w:rPr>
          <w:rFonts w:ascii="Times New Roman"/>
          <w:b w:val="false"/>
          <w:i w:val="false"/>
          <w:color w:val="000000"/>
          <w:sz w:val="28"/>
        </w:rPr>
        <w:t>
      2) осы мәслихат шешімі мемлекеттік тіркелген күнінен бастап күнтізбелік он күн ішінде оның көшірмесін қағаз және электрондық түрде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жолданылуын;</w:t>
      </w:r>
    </w:p>
    <w:p>
      <w:pPr>
        <w:spacing w:after="0"/>
        <w:ind w:left="0"/>
        <w:jc w:val="both"/>
      </w:pPr>
      <w:r>
        <w:rPr>
          <w:rFonts w:ascii="Times New Roman"/>
          <w:b w:val="false"/>
          <w:i w:val="false"/>
          <w:color w:val="000000"/>
          <w:sz w:val="28"/>
        </w:rPr>
        <w:t>
      3) осы шешім мемлекеттік тіркелген күнінен бастап күнтізбелік он күн ішінде оның көшірмесін Шардара ауданының аумағында таратылатын мерзімді баспа басылымдарында ресми жариялауға жолданылуын;</w:t>
      </w:r>
    </w:p>
    <w:p>
      <w:pPr>
        <w:spacing w:after="0"/>
        <w:ind w:left="0"/>
        <w:jc w:val="both"/>
      </w:pPr>
      <w:r>
        <w:rPr>
          <w:rFonts w:ascii="Times New Roman"/>
          <w:b w:val="false"/>
          <w:i w:val="false"/>
          <w:color w:val="000000"/>
          <w:sz w:val="28"/>
        </w:rPr>
        <w:t>
      4) ресми жарияланғаннан кейін осы шешімді Шардара аудандық мәслихаттың интернет-ресурсына орналастыруын қамтамасыз етсін.</w:t>
      </w:r>
    </w:p>
    <w:bookmarkStart w:name="z6" w:id="4"/>
    <w:p>
      <w:pPr>
        <w:spacing w:after="0"/>
        <w:ind w:left="0"/>
        <w:jc w:val="both"/>
      </w:pPr>
      <w:r>
        <w:rPr>
          <w:rFonts w:ascii="Times New Roman"/>
          <w:b w:val="false"/>
          <w:i w:val="false"/>
          <w:color w:val="000000"/>
          <w:sz w:val="28"/>
        </w:rPr>
        <w:t>
      3. Осы шешім 2018 жылдың 1 қаңтарынан бастап қолданысқа енгізілсін.</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З. Талбидин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Муталиев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Шардара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19 қарашадағы</w:t>
            </w:r>
            <w:r>
              <w:br/>
            </w:r>
            <w:r>
              <w:rPr>
                <w:rFonts w:ascii="Times New Roman"/>
                <w:b w:val="false"/>
                <w:i w:val="false"/>
                <w:color w:val="000000"/>
                <w:sz w:val="20"/>
              </w:rPr>
              <w:t>№33-219-VI шешіміне</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Шардара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21 желтоқсандағы</w:t>
            </w:r>
            <w:r>
              <w:br/>
            </w:r>
            <w:r>
              <w:rPr>
                <w:rFonts w:ascii="Times New Roman"/>
                <w:b w:val="false"/>
                <w:i w:val="false"/>
                <w:color w:val="000000"/>
                <w:sz w:val="20"/>
              </w:rPr>
              <w:t>№ 22-142-VІ шешіміне</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2018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14 281 333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2 768 049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190 541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190 541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212 841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212 841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2 329 304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2 323 668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Табиғи және басқа да ресурстарды пайдаланғаны үшін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бизнесiне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меншiктен түсетiн кiрiстер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 меншігіндегі акциялардың мемлекеттік пакеттеріне дивидендтер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меншiгiндегi мүлiктi жалға беруден түсетiн кiрiстер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берілетін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түсетiн түсiмдердi қоспағанда, мемлекеттiк бюджеттен қаржыландырылатын, сондай-ақ Қазақстан Республикасы Ұлттық Банкiнiң бюджетiнен (шығыстар сметасынан) ұсталатын және қаржыландырылатын мемлекеттiк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капиталды сатудан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Жерді және материалдық емес активтерді сату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Жерді сату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11 484 733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11 484 733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11 484 733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Кодтар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ішкі топ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14 332 028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718 709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446 142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227 886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7 846 094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475 813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475 813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475 813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7 057 660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6 901 426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6 677 145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312 621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312 621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қамсыздардыру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575 859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176 327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Жұмыспен қамту орталықтарының қызметін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73 616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73 616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1 413 539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648 351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сейсмоқауіпті өңірлерінде орналасқан тұрғын үйлердің сейсмотұрақтылығын қолдауға бағытталған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объектісіне техникалық паспорттар дайындау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үйлерде энергетикалық аудит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92 669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551 914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Инженерлік коммуникациялық инфрақұрылымды жобалау, дамыту және (немесе) жайластыру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482 292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482 292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221 774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967 857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455 006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63 964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саласындағы іс-шараларды iске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846 352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842 474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842 474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842 474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254 389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және қоршаған ортаны қорғау мен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 схемаларын және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ағымдағы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пен өнеркәсіпті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сыйақвлар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1 469 947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1 469 947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1 469 947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383 140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1 035 390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заңнамасымен қарастырылған жағдайларда жалпы сипаттағы трансферттерді қайтару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45 421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6 022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14 430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8 408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-56 717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56 717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14 430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8 408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50 695</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Шардара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19 қарашадағы</w:t>
            </w:r>
            <w:r>
              <w:br/>
            </w:r>
            <w:r>
              <w:rPr>
                <w:rFonts w:ascii="Times New Roman"/>
                <w:b w:val="false"/>
                <w:i w:val="false"/>
                <w:color w:val="000000"/>
                <w:sz w:val="20"/>
              </w:rPr>
              <w:t>№ 33-219-VI шешіміне</w:t>
            </w:r>
            <w:r>
              <w:br/>
            </w: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Шардара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21 желтоқсандағы</w:t>
            </w:r>
            <w:r>
              <w:br/>
            </w:r>
            <w:r>
              <w:rPr>
                <w:rFonts w:ascii="Times New Roman"/>
                <w:b w:val="false"/>
                <w:i w:val="false"/>
                <w:color w:val="000000"/>
                <w:sz w:val="20"/>
              </w:rPr>
              <w:t>№ 22-142-VІ шешіміне</w:t>
            </w:r>
            <w:r>
              <w:br/>
            </w:r>
            <w:r>
              <w:rPr>
                <w:rFonts w:ascii="Times New Roman"/>
                <w:b w:val="false"/>
                <w:i w:val="false"/>
                <w:color w:val="000000"/>
                <w:sz w:val="20"/>
              </w:rPr>
              <w:t>5 қосымша</w:t>
            </w:r>
          </w:p>
        </w:tc>
      </w:tr>
    </w:tbl>
    <w:p>
      <w:pPr>
        <w:spacing w:after="0"/>
        <w:ind w:left="0"/>
        <w:jc w:val="left"/>
      </w:pPr>
      <w:r>
        <w:rPr>
          <w:rFonts w:ascii="Times New Roman"/>
          <w:b/>
          <w:i w:val="false"/>
          <w:color w:val="000000"/>
        </w:rPr>
        <w:t xml:space="preserve"> 2018 жылға жергілікті бюджеттерден берілетін ағымдағы нысаналы трансферттердің ауылдық округтер бюджеттерінің арасында бөліну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Жаушықұм а/округі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Қ.Тұрысбеков а/округі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Қоссейт а/округі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Коксу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 ата а/округі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18099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Алатау батыр а/округі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Қызылқұм а/округі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Ақшеңгелді а/округі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158114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Сүткент а/округі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20928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 а/округі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Шардара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312334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