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ebed" w14:textId="02de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28 наурыздағы № 25-174-VI шешiмi. Оңтүстiк Қазақстан облысының Әдiлет департаментiнде 2018 жылғы 10 сәуірде № 4508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14 наурыздағы № 08-839 мәлімдемесіне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С.Айдос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