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ed06" w14:textId="0c6e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28 желтоқсандағы № 22/124-VI "2018-2020 жылдарға арналған қала,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9 шілдедегі № 28/158-VI шешiмi. Оңтүстiк Қазақстан облысының Әдiлет департаментiнде 2018 жылғы 18 шілдеде № 4686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2018 жылғы 14 маусымдағы № 26/144-VI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4642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28 желтоқсандағы № 22/124-VI "2018-2020 жылдарға арналған қала, ауылдық округтердің бюджеттері туралы" (Нормативтік құқықтық актілерді мемлекеттік тіркеу тізілімінде № 4395 санымен тіркелген, 2018 жылы 17 қаңтардағы "Төлеби туы" газетінде және 2018 жылғы 23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Ленгер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465 639 мың теңге:</w:t>
      </w:r>
    </w:p>
    <w:p>
      <w:pPr>
        <w:spacing w:after="0"/>
        <w:ind w:left="0"/>
        <w:jc w:val="both"/>
      </w:pPr>
      <w:r>
        <w:rPr>
          <w:rFonts w:ascii="Times New Roman"/>
          <w:b w:val="false"/>
          <w:i w:val="false"/>
          <w:color w:val="000000"/>
          <w:sz w:val="28"/>
        </w:rPr>
        <w:t>
      салықтық түсiмдер – 127 731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337 753 мың теңге;</w:t>
      </w:r>
    </w:p>
    <w:p>
      <w:pPr>
        <w:spacing w:after="0"/>
        <w:ind w:left="0"/>
        <w:jc w:val="both"/>
      </w:pPr>
      <w:r>
        <w:rPr>
          <w:rFonts w:ascii="Times New Roman"/>
          <w:b w:val="false"/>
          <w:i w:val="false"/>
          <w:color w:val="000000"/>
          <w:sz w:val="28"/>
        </w:rPr>
        <w:t>
      2) шығындар – 465 639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Аққұм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42 512 мың теңге:</w:t>
      </w:r>
    </w:p>
    <w:p>
      <w:pPr>
        <w:spacing w:after="0"/>
        <w:ind w:left="0"/>
        <w:jc w:val="both"/>
      </w:pPr>
      <w:r>
        <w:rPr>
          <w:rFonts w:ascii="Times New Roman"/>
          <w:b w:val="false"/>
          <w:i w:val="false"/>
          <w:color w:val="000000"/>
          <w:sz w:val="28"/>
        </w:rPr>
        <w:t>
      салықтық түсiмдер – 5 971 мың теңге;</w:t>
      </w:r>
    </w:p>
    <w:p>
      <w:pPr>
        <w:spacing w:after="0"/>
        <w:ind w:left="0"/>
        <w:jc w:val="both"/>
      </w:pPr>
      <w:r>
        <w:rPr>
          <w:rFonts w:ascii="Times New Roman"/>
          <w:b w:val="false"/>
          <w:i w:val="false"/>
          <w:color w:val="000000"/>
          <w:sz w:val="28"/>
        </w:rPr>
        <w:t>
      салықтық емес түсiмдер – 671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35 870 мың теңге;</w:t>
      </w:r>
    </w:p>
    <w:p>
      <w:pPr>
        <w:spacing w:after="0"/>
        <w:ind w:left="0"/>
        <w:jc w:val="both"/>
      </w:pPr>
      <w:r>
        <w:rPr>
          <w:rFonts w:ascii="Times New Roman"/>
          <w:b w:val="false"/>
          <w:i w:val="false"/>
          <w:color w:val="000000"/>
          <w:sz w:val="28"/>
        </w:rPr>
        <w:t>
      2) шығындар – 42 512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Алатау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93 570 мың теңге:</w:t>
      </w:r>
    </w:p>
    <w:p>
      <w:pPr>
        <w:spacing w:after="0"/>
        <w:ind w:left="0"/>
        <w:jc w:val="both"/>
      </w:pPr>
      <w:r>
        <w:rPr>
          <w:rFonts w:ascii="Times New Roman"/>
          <w:b w:val="false"/>
          <w:i w:val="false"/>
          <w:color w:val="000000"/>
          <w:sz w:val="28"/>
        </w:rPr>
        <w:t>
      салықтық түсiмдер – 11 230 мың теңге;</w:t>
      </w:r>
    </w:p>
    <w:p>
      <w:pPr>
        <w:spacing w:after="0"/>
        <w:ind w:left="0"/>
        <w:jc w:val="both"/>
      </w:pPr>
      <w:r>
        <w:rPr>
          <w:rFonts w:ascii="Times New Roman"/>
          <w:b w:val="false"/>
          <w:i w:val="false"/>
          <w:color w:val="000000"/>
          <w:sz w:val="28"/>
        </w:rPr>
        <w:t>
      салықтық емес түсiмдер – 3 255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79 085 мың теңге;</w:t>
      </w:r>
    </w:p>
    <w:p>
      <w:pPr>
        <w:spacing w:after="0"/>
        <w:ind w:left="0"/>
        <w:jc w:val="both"/>
      </w:pPr>
      <w:r>
        <w:rPr>
          <w:rFonts w:ascii="Times New Roman"/>
          <w:b w:val="false"/>
          <w:i w:val="false"/>
          <w:color w:val="000000"/>
          <w:sz w:val="28"/>
        </w:rPr>
        <w:t>
      2) шығындар – 93 570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Бірінші Мамыр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139 188 мың теңге:</w:t>
      </w:r>
    </w:p>
    <w:p>
      <w:pPr>
        <w:spacing w:after="0"/>
        <w:ind w:left="0"/>
        <w:jc w:val="both"/>
      </w:pPr>
      <w:r>
        <w:rPr>
          <w:rFonts w:ascii="Times New Roman"/>
          <w:b w:val="false"/>
          <w:i w:val="false"/>
          <w:color w:val="000000"/>
          <w:sz w:val="28"/>
        </w:rPr>
        <w:t>
      салықтық түсiмдер – 16 841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122 347 мың теңге;</w:t>
      </w:r>
    </w:p>
    <w:p>
      <w:pPr>
        <w:spacing w:after="0"/>
        <w:ind w:left="0"/>
        <w:jc w:val="both"/>
      </w:pPr>
      <w:r>
        <w:rPr>
          <w:rFonts w:ascii="Times New Roman"/>
          <w:b w:val="false"/>
          <w:i w:val="false"/>
          <w:color w:val="000000"/>
          <w:sz w:val="28"/>
        </w:rPr>
        <w:t>
      2) шығындар – 139 188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Жоғарғы Ақсу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51 786 мың теңге:</w:t>
      </w:r>
    </w:p>
    <w:p>
      <w:pPr>
        <w:spacing w:after="0"/>
        <w:ind w:left="0"/>
        <w:jc w:val="both"/>
      </w:pPr>
      <w:r>
        <w:rPr>
          <w:rFonts w:ascii="Times New Roman"/>
          <w:b w:val="false"/>
          <w:i w:val="false"/>
          <w:color w:val="000000"/>
          <w:sz w:val="28"/>
        </w:rPr>
        <w:t>
      салықтық түсiмдер – 3 786 мың теңге;</w:t>
      </w:r>
    </w:p>
    <w:p>
      <w:pPr>
        <w:spacing w:after="0"/>
        <w:ind w:left="0"/>
        <w:jc w:val="both"/>
      </w:pPr>
      <w:r>
        <w:rPr>
          <w:rFonts w:ascii="Times New Roman"/>
          <w:b w:val="false"/>
          <w:i w:val="false"/>
          <w:color w:val="000000"/>
          <w:sz w:val="28"/>
        </w:rPr>
        <w:t>
      салықтық емес түсiмдер – 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47 998 мың теңге;</w:t>
      </w:r>
    </w:p>
    <w:p>
      <w:pPr>
        <w:spacing w:after="0"/>
        <w:ind w:left="0"/>
        <w:jc w:val="both"/>
      </w:pPr>
      <w:r>
        <w:rPr>
          <w:rFonts w:ascii="Times New Roman"/>
          <w:b w:val="false"/>
          <w:i w:val="false"/>
          <w:color w:val="000000"/>
          <w:sz w:val="28"/>
        </w:rPr>
        <w:t>
      2) шығындар – 51 786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Зертас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75 087 мың теңге:</w:t>
      </w:r>
    </w:p>
    <w:p>
      <w:pPr>
        <w:spacing w:after="0"/>
        <w:ind w:left="0"/>
        <w:jc w:val="both"/>
      </w:pPr>
      <w:r>
        <w:rPr>
          <w:rFonts w:ascii="Times New Roman"/>
          <w:b w:val="false"/>
          <w:i w:val="false"/>
          <w:color w:val="000000"/>
          <w:sz w:val="28"/>
        </w:rPr>
        <w:t>
      салықтық түсiмдер – 5 886 мың теңге;</w:t>
      </w:r>
    </w:p>
    <w:p>
      <w:pPr>
        <w:spacing w:after="0"/>
        <w:ind w:left="0"/>
        <w:jc w:val="both"/>
      </w:pPr>
      <w:r>
        <w:rPr>
          <w:rFonts w:ascii="Times New Roman"/>
          <w:b w:val="false"/>
          <w:i w:val="false"/>
          <w:color w:val="000000"/>
          <w:sz w:val="28"/>
        </w:rPr>
        <w:t>
      салықтық емес түсiмдер – 4 996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64 205 мың теңге;</w:t>
      </w:r>
    </w:p>
    <w:p>
      <w:pPr>
        <w:spacing w:after="0"/>
        <w:ind w:left="0"/>
        <w:jc w:val="both"/>
      </w:pPr>
      <w:r>
        <w:rPr>
          <w:rFonts w:ascii="Times New Roman"/>
          <w:b w:val="false"/>
          <w:i w:val="false"/>
          <w:color w:val="000000"/>
          <w:sz w:val="28"/>
        </w:rPr>
        <w:t>
      2) шығындар – 75 087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Кемеқалған ауылдық округінің 2018-2020 жылдарға арналған бюджеті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50 498 мың теңге:</w:t>
      </w:r>
    </w:p>
    <w:p>
      <w:pPr>
        <w:spacing w:after="0"/>
        <w:ind w:left="0"/>
        <w:jc w:val="both"/>
      </w:pPr>
      <w:r>
        <w:rPr>
          <w:rFonts w:ascii="Times New Roman"/>
          <w:b w:val="false"/>
          <w:i w:val="false"/>
          <w:color w:val="000000"/>
          <w:sz w:val="28"/>
        </w:rPr>
        <w:t>
      салықтық түсiмдер – 3 343 мың теңге;</w:t>
      </w:r>
    </w:p>
    <w:p>
      <w:pPr>
        <w:spacing w:after="0"/>
        <w:ind w:left="0"/>
        <w:jc w:val="both"/>
      </w:pPr>
      <w:r>
        <w:rPr>
          <w:rFonts w:ascii="Times New Roman"/>
          <w:b w:val="false"/>
          <w:i w:val="false"/>
          <w:color w:val="000000"/>
          <w:sz w:val="28"/>
        </w:rPr>
        <w:t>
      салықтық емес түсiмдер – 64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47 091 мың теңге;</w:t>
      </w:r>
    </w:p>
    <w:p>
      <w:pPr>
        <w:spacing w:after="0"/>
        <w:ind w:left="0"/>
        <w:jc w:val="both"/>
      </w:pPr>
      <w:r>
        <w:rPr>
          <w:rFonts w:ascii="Times New Roman"/>
          <w:b w:val="false"/>
          <w:i w:val="false"/>
          <w:color w:val="000000"/>
          <w:sz w:val="28"/>
        </w:rPr>
        <w:t>
      2) шығындар – 50 498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Көксәйек ауылдық округінің 2018-2020 жылдарға арналған бюджеті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167 337 мың теңге:</w:t>
      </w:r>
    </w:p>
    <w:p>
      <w:pPr>
        <w:spacing w:after="0"/>
        <w:ind w:left="0"/>
        <w:jc w:val="both"/>
      </w:pPr>
      <w:r>
        <w:rPr>
          <w:rFonts w:ascii="Times New Roman"/>
          <w:b w:val="false"/>
          <w:i w:val="false"/>
          <w:color w:val="000000"/>
          <w:sz w:val="28"/>
        </w:rPr>
        <w:t>
      салықтық түсiмдер – 15 991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151 346 мың теңге;</w:t>
      </w:r>
    </w:p>
    <w:p>
      <w:pPr>
        <w:spacing w:after="0"/>
        <w:ind w:left="0"/>
        <w:jc w:val="both"/>
      </w:pPr>
      <w:r>
        <w:rPr>
          <w:rFonts w:ascii="Times New Roman"/>
          <w:b w:val="false"/>
          <w:i w:val="false"/>
          <w:color w:val="000000"/>
          <w:sz w:val="28"/>
        </w:rPr>
        <w:t>
      2) шығындар – 167 337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Киелітас ауылдық округінің 2018-2020 жылдарға арналған бюджеті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92 740 мың теңге:</w:t>
      </w:r>
    </w:p>
    <w:p>
      <w:pPr>
        <w:spacing w:after="0"/>
        <w:ind w:left="0"/>
        <w:jc w:val="both"/>
      </w:pPr>
      <w:r>
        <w:rPr>
          <w:rFonts w:ascii="Times New Roman"/>
          <w:b w:val="false"/>
          <w:i w:val="false"/>
          <w:color w:val="000000"/>
          <w:sz w:val="28"/>
        </w:rPr>
        <w:t>
      салықтық түсiмдер – 16 411 мың теңге;</w:t>
      </w:r>
    </w:p>
    <w:p>
      <w:pPr>
        <w:spacing w:after="0"/>
        <w:ind w:left="0"/>
        <w:jc w:val="both"/>
      </w:pPr>
      <w:r>
        <w:rPr>
          <w:rFonts w:ascii="Times New Roman"/>
          <w:b w:val="false"/>
          <w:i w:val="false"/>
          <w:color w:val="000000"/>
          <w:sz w:val="28"/>
        </w:rPr>
        <w:t>
      салықтық емес түсiмдер – 5 140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71 189 мың теңге;</w:t>
      </w:r>
    </w:p>
    <w:p>
      <w:pPr>
        <w:spacing w:after="0"/>
        <w:ind w:left="0"/>
        <w:jc w:val="both"/>
      </w:pPr>
      <w:r>
        <w:rPr>
          <w:rFonts w:ascii="Times New Roman"/>
          <w:b w:val="false"/>
          <w:i w:val="false"/>
          <w:color w:val="000000"/>
          <w:sz w:val="28"/>
        </w:rPr>
        <w:t>
      2) шығындар – 92 740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Қаратөбе ауылдық округінің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62 419 мың теңге:</w:t>
      </w:r>
    </w:p>
    <w:p>
      <w:pPr>
        <w:spacing w:after="0"/>
        <w:ind w:left="0"/>
        <w:jc w:val="both"/>
      </w:pPr>
      <w:r>
        <w:rPr>
          <w:rFonts w:ascii="Times New Roman"/>
          <w:b w:val="false"/>
          <w:i w:val="false"/>
          <w:color w:val="000000"/>
          <w:sz w:val="28"/>
        </w:rPr>
        <w:t>
      салықтық түсiмдер – 5 090 мың теңге;</w:t>
      </w:r>
    </w:p>
    <w:p>
      <w:pPr>
        <w:spacing w:after="0"/>
        <w:ind w:left="0"/>
        <w:jc w:val="both"/>
      </w:pPr>
      <w:r>
        <w:rPr>
          <w:rFonts w:ascii="Times New Roman"/>
          <w:b w:val="false"/>
          <w:i w:val="false"/>
          <w:color w:val="000000"/>
          <w:sz w:val="28"/>
        </w:rPr>
        <w:t>
      салықтық емес түсiмдер – 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57 328 мың теңге;</w:t>
      </w:r>
    </w:p>
    <w:p>
      <w:pPr>
        <w:spacing w:after="0"/>
        <w:ind w:left="0"/>
        <w:jc w:val="both"/>
      </w:pPr>
      <w:r>
        <w:rPr>
          <w:rFonts w:ascii="Times New Roman"/>
          <w:b w:val="false"/>
          <w:i w:val="false"/>
          <w:color w:val="000000"/>
          <w:sz w:val="28"/>
        </w:rPr>
        <w:t>
      2) шығындар – 62 419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Қасқасу ауылдық округінің 2018-2020 жылдарға арналған бюджеті 31, 32 және 33-қосымшаларға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69 493 мың теңге:</w:t>
      </w:r>
    </w:p>
    <w:p>
      <w:pPr>
        <w:spacing w:after="0"/>
        <w:ind w:left="0"/>
        <w:jc w:val="both"/>
      </w:pPr>
      <w:r>
        <w:rPr>
          <w:rFonts w:ascii="Times New Roman"/>
          <w:b w:val="false"/>
          <w:i w:val="false"/>
          <w:color w:val="000000"/>
          <w:sz w:val="28"/>
        </w:rPr>
        <w:t>
      салықтық түсiмдер – 3 716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65 777 мың теңге;</w:t>
      </w:r>
    </w:p>
    <w:p>
      <w:pPr>
        <w:spacing w:after="0"/>
        <w:ind w:left="0"/>
        <w:jc w:val="both"/>
      </w:pPr>
      <w:r>
        <w:rPr>
          <w:rFonts w:ascii="Times New Roman"/>
          <w:b w:val="false"/>
          <w:i w:val="false"/>
          <w:color w:val="000000"/>
          <w:sz w:val="28"/>
        </w:rPr>
        <w:t>
      2) шығындар – 69 493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Қоғалы ауылдық округінің 2018-2020 жылдарға арналған бюджеті 34, 35 және 36-қосымшаларға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63 768 мың теңге:</w:t>
      </w:r>
    </w:p>
    <w:p>
      <w:pPr>
        <w:spacing w:after="0"/>
        <w:ind w:left="0"/>
        <w:jc w:val="both"/>
      </w:pPr>
      <w:r>
        <w:rPr>
          <w:rFonts w:ascii="Times New Roman"/>
          <w:b w:val="false"/>
          <w:i w:val="false"/>
          <w:color w:val="000000"/>
          <w:sz w:val="28"/>
        </w:rPr>
        <w:t>
      салықтық түсiмдер – 3 108 мың теңге;</w:t>
      </w:r>
    </w:p>
    <w:p>
      <w:pPr>
        <w:spacing w:after="0"/>
        <w:ind w:left="0"/>
        <w:jc w:val="both"/>
      </w:pPr>
      <w:r>
        <w:rPr>
          <w:rFonts w:ascii="Times New Roman"/>
          <w:b w:val="false"/>
          <w:i w:val="false"/>
          <w:color w:val="000000"/>
          <w:sz w:val="28"/>
        </w:rPr>
        <w:t>
      салықтық емес түсiмдер – 115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60 545 мың теңге;</w:t>
      </w:r>
    </w:p>
    <w:p>
      <w:pPr>
        <w:spacing w:after="0"/>
        <w:ind w:left="0"/>
        <w:jc w:val="both"/>
      </w:pPr>
      <w:r>
        <w:rPr>
          <w:rFonts w:ascii="Times New Roman"/>
          <w:b w:val="false"/>
          <w:i w:val="false"/>
          <w:color w:val="000000"/>
          <w:sz w:val="28"/>
        </w:rPr>
        <w:t>
      2) шығындар – 63 768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Тасарық ауылдық округінің 2018-2020 жылдарға арналған бюджеті 37, 38 және 39-қосымшаларға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47 764 мың теңге:</w:t>
      </w:r>
    </w:p>
    <w:p>
      <w:pPr>
        <w:spacing w:after="0"/>
        <w:ind w:left="0"/>
        <w:jc w:val="both"/>
      </w:pPr>
      <w:r>
        <w:rPr>
          <w:rFonts w:ascii="Times New Roman"/>
          <w:b w:val="false"/>
          <w:i w:val="false"/>
          <w:color w:val="000000"/>
          <w:sz w:val="28"/>
        </w:rPr>
        <w:t>
      салықтық түсiмдер – 4 455 мың теңге;</w:t>
      </w:r>
    </w:p>
    <w:p>
      <w:pPr>
        <w:spacing w:after="0"/>
        <w:ind w:left="0"/>
        <w:jc w:val="both"/>
      </w:pPr>
      <w:r>
        <w:rPr>
          <w:rFonts w:ascii="Times New Roman"/>
          <w:b w:val="false"/>
          <w:i w:val="false"/>
          <w:color w:val="000000"/>
          <w:sz w:val="28"/>
        </w:rPr>
        <w:t>
      салықтық емес түсiмдер – 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43 298 мың теңге;</w:t>
      </w:r>
    </w:p>
    <w:p>
      <w:pPr>
        <w:spacing w:after="0"/>
        <w:ind w:left="0"/>
        <w:jc w:val="both"/>
      </w:pPr>
      <w:r>
        <w:rPr>
          <w:rFonts w:ascii="Times New Roman"/>
          <w:b w:val="false"/>
          <w:i w:val="false"/>
          <w:color w:val="000000"/>
          <w:sz w:val="28"/>
        </w:rPr>
        <w:t>
      2) шығындар – 47 764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
    <w:bookmarkStart w:name="z17" w:id="3"/>
    <w:p>
      <w:pPr>
        <w:spacing w:after="0"/>
        <w:ind w:left="0"/>
        <w:jc w:val="both"/>
      </w:pPr>
      <w:r>
        <w:rPr>
          <w:rFonts w:ascii="Times New Roman"/>
          <w:b w:val="false"/>
          <w:i w:val="false"/>
          <w:color w:val="000000"/>
          <w:sz w:val="28"/>
        </w:rPr>
        <w:t>
      14. "Төлеби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18" w:id="4"/>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Ленгер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 xml:space="preserve"> Ішкі сыныбы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 Ішкі сыныбы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 xml:space="preserve"> 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Қасқасу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шілдедегі № 28/158-VI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 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