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3c33" w14:textId="37b3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Жалпыға ортақ пайдаланылатын аудандық маңызы бар автомобиль жолдарының тізбесін, атаулары мен индекстерін бекіту туралы</w:t>
      </w:r>
    </w:p>
    <w:p>
      <w:pPr>
        <w:spacing w:after="0"/>
        <w:ind w:left="0"/>
        <w:jc w:val="both"/>
      </w:pPr>
      <w:r>
        <w:rPr>
          <w:rFonts w:ascii="Times New Roman"/>
          <w:b w:val="false"/>
          <w:i w:val="false"/>
          <w:color w:val="000000"/>
          <w:sz w:val="28"/>
        </w:rPr>
        <w:t>Оңтүстiк Қазақстан облысы Төлеби ауданы әкiмдiгiнiң 2018 жылғы 10 мамырдағы № 223 қаулысы. Оңтүстiк Қазақстан облысының Әдiлет департаментiнде 2018 жылғы 24 мамырда № 4608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"Автомобиль жолдары туралы" Қазақстан Республикасының 2001 жылғы 17 шілдедегі Заңының 3 бабының </w:t>
      </w:r>
      <w:r>
        <w:rPr>
          <w:rFonts w:ascii="Times New Roman"/>
          <w:b w:val="false"/>
          <w:i w:val="false"/>
          <w:color w:val="000000"/>
          <w:sz w:val="28"/>
        </w:rPr>
        <w:t>7 тармағына</w:t>
      </w:r>
      <w:r>
        <w:rPr>
          <w:rFonts w:ascii="Times New Roman"/>
          <w:b w:val="false"/>
          <w:i w:val="false"/>
          <w:color w:val="000000"/>
          <w:sz w:val="28"/>
        </w:rPr>
        <w:t xml:space="preserve"> және 6 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Төлеби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Жалпыға ортақ пайдаланылатын аудандық маңызы бар автомобиль жолдарының тізбесі, атаулары мен индекстерi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Төлеби ауданы әкімдігінің 2017 жылғы 21 шілдедегі № 277 "Төлеби ауданының аудандық маңызы бар жалпыға ортақ пайдаланылатын автомобиль жолдарының тізбесін, атаулары мен индекстерін бекіту туралы" (Нормативтік құқықтық актілерді мемлекеттік тіркеудің тізілімінде № 4194 тіркелген, 2017 жылғы 08 қыркүйектегі "Төлеби туы" газетінде және 2017 жылғы 04 қыркүйекте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"Төлеби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органдарында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Төлеби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осы қаулыны оны ресми жарияланғаннан кейін Төлеби ауданы әкімдігінің инернет-ресурсына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Г.Тулеповке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Парманов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"Оңтүстік Қазақстан облысының</w:t>
      </w:r>
      <w:r>
        <w:br/>
      </w:r>
      <w:r>
        <w:rPr>
          <w:rFonts w:ascii="Times New Roman"/>
          <w:b w:val="false"/>
          <w:i w:val="false"/>
          <w:color w:val="000000"/>
          <w:sz w:val="28"/>
        </w:rPr>
        <w:t>жолаушылар көлігі және автомобиль</w:t>
      </w:r>
      <w:r>
        <w:br/>
      </w:r>
      <w:r>
        <w:rPr>
          <w:rFonts w:ascii="Times New Roman"/>
          <w:b w:val="false"/>
          <w:i w:val="false"/>
          <w:color w:val="000000"/>
          <w:sz w:val="28"/>
        </w:rPr>
        <w:t>жолдары басқармасы" мемлекеттік</w:t>
      </w:r>
      <w:r>
        <w:br/>
      </w:r>
      <w:r>
        <w:rPr>
          <w:rFonts w:ascii="Times New Roman"/>
          <w:b w:val="false"/>
          <w:i w:val="false"/>
          <w:color w:val="000000"/>
          <w:sz w:val="28"/>
        </w:rPr>
        <w:t>мекемесінің басшысы</w:t>
      </w:r>
      <w:r>
        <w:br/>
      </w:r>
      <w:r>
        <w:rPr>
          <w:rFonts w:ascii="Times New Roman"/>
          <w:b w:val="false"/>
          <w:i w:val="false"/>
          <w:color w:val="000000"/>
          <w:sz w:val="28"/>
        </w:rPr>
        <w:t>____________________ Н.М.Байғұт</w:t>
      </w:r>
      <w:r>
        <w:br/>
      </w:r>
      <w:r>
        <w:rPr>
          <w:rFonts w:ascii="Times New Roman"/>
          <w:b w:val="false"/>
          <w:i w:val="false"/>
          <w:color w:val="000000"/>
          <w:sz w:val="28"/>
        </w:rPr>
        <w:t>"10" мамыр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w:t>
            </w:r>
            <w:r>
              <w:br/>
            </w:r>
            <w:r>
              <w:rPr>
                <w:rFonts w:ascii="Times New Roman"/>
                <w:b w:val="false"/>
                <w:i w:val="false"/>
                <w:color w:val="000000"/>
                <w:sz w:val="20"/>
              </w:rPr>
              <w:t>әкімдігінің 2018 жылғы</w:t>
            </w:r>
            <w:r>
              <w:br/>
            </w:r>
            <w:r>
              <w:rPr>
                <w:rFonts w:ascii="Times New Roman"/>
                <w:b w:val="false"/>
                <w:i w:val="false"/>
                <w:color w:val="000000"/>
                <w:sz w:val="20"/>
              </w:rPr>
              <w:t>"10" мамырдағы</w:t>
            </w:r>
            <w:r>
              <w:br/>
            </w:r>
            <w:r>
              <w:rPr>
                <w:rFonts w:ascii="Times New Roman"/>
                <w:b w:val="false"/>
                <w:i w:val="false"/>
                <w:color w:val="000000"/>
                <w:sz w:val="20"/>
              </w:rPr>
              <w:t>№ 223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Жалпыға ортақ пайдаланылатын аудандық маңызы бар автомобиль жолдарының тізбесі, атаулары мен индекстерi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3108"/>
        <w:gridCol w:w="3867"/>
        <w:gridCol w:w="2108"/>
        <w:gridCol w:w="2228"/>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жолдардың индексі</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жолдардың атауы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жолдардың мекен жайы, шақырым</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шақырым</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KXTL-1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Мамыр-Жамбаевка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KXTL-2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Әлишер Науаи-Тағайна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KXTL-3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Әлишер Науаи – КХ-29 "Шарапхана-Жаңабазар-1 Мамыр"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KXTL-4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Әңгірата-Ақбастау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KXTL-5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Ақбастау-Карьер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KXTL-6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 Қызыл үй</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КХТЛ-7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Текесу-Абай</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KXTL-8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Абай-Ұйымшыл</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KXTL-9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Ақайдар- КХ-82 "Шымкент-Қасқасу-Шымкент"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KXTL-10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Ақайдар-КХ-35 "Ақайдар – Екпінді"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KXTL-11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Ленгер-Жаңаұйым</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KXTL-12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Аққұм-Көксәйек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KXTL-13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Момынай-Жаңаұйым</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KXTL-14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Момынай-Аққұм</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KXTL-15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Аққұм-Шахта Тоғыс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KXTL-16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Аққұм-Жаңатұрмыс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KXTL-17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Алатау-Шұбарағаш</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KXTL-18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Нысанбек-Жаңатұрмыс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KXTL-19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Екпінді-Қорған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KXTL-20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Екпінді-Ақмешіт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KXTL-21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Қасқасу-Сайрамсу шатқалы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KXTL-22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Қарақия-Рабат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KXTL-23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Қаратөбе-КХ-11 "Сарыағаш-Рабат-Сұлтанрабат"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KXTL-24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Алшалы-КХ-33 "Көксәйек-Ұзынарық-Диханкөль"</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KXTL-25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КХ-30 "Тасарық-Қаратөбе-Төнкеріс"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KXTL-26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Балдыберек-Төңкеріс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KXTL-27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Көксәйек-Жіңішке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KXTL-28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елді мекеніне кіреберіс жол</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KXTL-29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 – Момынай</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KXTL-30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Бейнеткеш елді мекеніне кіреберіс жол</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KXTL-31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Ленгер- КХ-82 "Шымкент- Сайрам-Қасқасу-Шымкент"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KXTL-32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Қаратөбе-Қостөбе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аудандық маңызы бар автомобиль жолдары бойынша барлығы: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