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229a" w14:textId="7252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Төлеби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27 сәуірдегі № 25/139-VI шешiмi. Оңтүстiк Қазақстан облысының Әдiлет департаментiнде 2018 жылғы 11 мамырда № 4595 болып тiркелдi. Күші жойылды - Түркістан облысы Төлеби аудандық мәслихатының 2024 жылғы 14 тамыздағы № 15/84-VIII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Төлеби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Төлеби аудандық мәслихатының 08.04.2022 </w:t>
      </w:r>
      <w:r>
        <w:rPr>
          <w:rFonts w:ascii="Times New Roman"/>
          <w:b w:val="false"/>
          <w:i w:val="false"/>
          <w:color w:val="000000"/>
          <w:sz w:val="28"/>
        </w:rPr>
        <w:t>№ 16/90-VII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Төлеби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Төлеби аудандық мәслихатының 2017 жылғы 29 наурыздағы № 13/75-VІ "Б" корпусы Төлеби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4034 тіркелген, 2017 жылғы 21 сәуірдегі "Төлеби туы" газетінде және 2017 жылғы 27 сәуірдегі Қазақстан Республикасы нормативтік-құқықтық актілерінің эталондық бақылау банкінде электрондық түрде жарияланған) шешімінің күші жойылсын.</w:t>
      </w:r>
    </w:p>
    <w:bookmarkEnd w:id="2"/>
    <w:bookmarkStart w:name="z4" w:id="3"/>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Төлеби аудандық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 Төлеби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сәуірдегі</w:t>
            </w:r>
            <w:r>
              <w:br/>
            </w:r>
            <w:r>
              <w:rPr>
                <w:rFonts w:ascii="Times New Roman"/>
                <w:b w:val="false"/>
                <w:i w:val="false"/>
                <w:color w:val="000000"/>
                <w:sz w:val="20"/>
              </w:rPr>
              <w:t>№ 25/139-VІ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Төлеби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Төлеби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Төлеби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Төлеби аудандық мәслихатының 08.04.2022 </w:t>
      </w:r>
      <w:r>
        <w:rPr>
          <w:rFonts w:ascii="Times New Roman"/>
          <w:b w:val="false"/>
          <w:i w:val="false"/>
          <w:color w:val="000000"/>
          <w:sz w:val="28"/>
        </w:rPr>
        <w:t>№ 16/90-VII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Төлеби аудандық мәслихатының 08.04.2022 </w:t>
      </w:r>
      <w:r>
        <w:rPr>
          <w:rFonts w:ascii="Times New Roman"/>
          <w:b w:val="false"/>
          <w:i w:val="false"/>
          <w:color w:val="000000"/>
          <w:sz w:val="28"/>
        </w:rPr>
        <w:t>№ 16/90-VII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Төлеби аудандық мәслихатының 08.04.2022 </w:t>
      </w:r>
      <w:r>
        <w:rPr>
          <w:rFonts w:ascii="Times New Roman"/>
          <w:b w:val="false"/>
          <w:i w:val="false"/>
          <w:color w:val="000000"/>
          <w:sz w:val="28"/>
        </w:rPr>
        <w:t>№ 16/90-VII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Төлеби аудандық мәслихатының 08.04.2022 </w:t>
      </w:r>
      <w:r>
        <w:rPr>
          <w:rFonts w:ascii="Times New Roman"/>
          <w:b w:val="false"/>
          <w:i w:val="false"/>
          <w:color w:val="ff0000"/>
          <w:sz w:val="28"/>
        </w:rPr>
        <w:t>№ 16/90-VII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Комиссия қорытындысы: ____________________________________________</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 Күнi: _____________ </w:t>
      </w:r>
    </w:p>
    <w:p>
      <w:pPr>
        <w:spacing w:after="0"/>
        <w:ind w:left="0"/>
        <w:jc w:val="both"/>
      </w:pPr>
      <w:r>
        <w:rPr>
          <w:rFonts w:ascii="Times New Roman"/>
          <w:b w:val="false"/>
          <w:i w:val="false"/>
          <w:color w:val="000000"/>
          <w:sz w:val="28"/>
        </w:rPr>
        <w:t xml:space="preserve">(тегi, аты-жөні, қолы) </w:t>
      </w:r>
    </w:p>
    <w:p>
      <w:pPr>
        <w:spacing w:after="0"/>
        <w:ind w:left="0"/>
        <w:jc w:val="both"/>
      </w:pPr>
      <w:r>
        <w:rPr>
          <w:rFonts w:ascii="Times New Roman"/>
          <w:b w:val="false"/>
          <w:i w:val="false"/>
          <w:color w:val="000000"/>
          <w:sz w:val="28"/>
        </w:rPr>
        <w:t xml:space="preserve">Комиссияның төрағасы: _____________________ Күнi: _______________ </w:t>
      </w:r>
    </w:p>
    <w:p>
      <w:pPr>
        <w:spacing w:after="0"/>
        <w:ind w:left="0"/>
        <w:jc w:val="both"/>
      </w:pPr>
      <w:r>
        <w:rPr>
          <w:rFonts w:ascii="Times New Roman"/>
          <w:b w:val="false"/>
          <w:i w:val="false"/>
          <w:color w:val="000000"/>
          <w:sz w:val="28"/>
        </w:rPr>
        <w:t xml:space="preserve">(тегi, аты-жөні, қолы) </w:t>
      </w:r>
    </w:p>
    <w:p>
      <w:pPr>
        <w:spacing w:after="0"/>
        <w:ind w:left="0"/>
        <w:jc w:val="both"/>
      </w:pPr>
      <w:r>
        <w:rPr>
          <w:rFonts w:ascii="Times New Roman"/>
          <w:b w:val="false"/>
          <w:i w:val="false"/>
          <w:color w:val="000000"/>
          <w:sz w:val="28"/>
        </w:rPr>
        <w:t xml:space="preserve">Комиссияның мүшесi: _________________________ Күнi: _____________ </w:t>
      </w:r>
    </w:p>
    <w:p>
      <w:pPr>
        <w:spacing w:after="0"/>
        <w:ind w:left="0"/>
        <w:jc w:val="both"/>
      </w:pPr>
      <w:r>
        <w:rPr>
          <w:rFonts w:ascii="Times New Roman"/>
          <w:b w:val="false"/>
          <w:i w:val="false"/>
          <w:color w:val="000000"/>
          <w:sz w:val="28"/>
        </w:rPr>
        <w:t>(тегi,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