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e4e2" w14:textId="58ae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22 желтоқсандағы № 131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19 қыркүйектегі № 187 шешiмi. Түркістан облысының Әдiлет департаментiнде 2018 жылғы 26 қыркүйекте № 4744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4353 нөмірімен тіркелген, 2018 жылғы 13 қаңтарда "Созақ үні"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2018-2020 жылдарға арналған аудандық бюджеті тиісінше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13 311 845 мың теңге:</w:t>
      </w:r>
    </w:p>
    <w:p>
      <w:pPr>
        <w:spacing w:after="0"/>
        <w:ind w:left="0"/>
        <w:jc w:val="both"/>
      </w:pPr>
      <w:r>
        <w:rPr>
          <w:rFonts w:ascii="Times New Roman"/>
          <w:b w:val="false"/>
          <w:i w:val="false"/>
          <w:color w:val="000000"/>
          <w:sz w:val="28"/>
        </w:rPr>
        <w:t>
      салықтық түсімдер – 6 815 333 мың теңге;</w:t>
      </w:r>
    </w:p>
    <w:p>
      <w:pPr>
        <w:spacing w:after="0"/>
        <w:ind w:left="0"/>
        <w:jc w:val="both"/>
      </w:pPr>
      <w:r>
        <w:rPr>
          <w:rFonts w:ascii="Times New Roman"/>
          <w:b w:val="false"/>
          <w:i w:val="false"/>
          <w:color w:val="000000"/>
          <w:sz w:val="28"/>
        </w:rPr>
        <w:t>
      салықтық емес түсімдер – 3 014 мың теңге;</w:t>
      </w:r>
    </w:p>
    <w:p>
      <w:pPr>
        <w:spacing w:after="0"/>
        <w:ind w:left="0"/>
        <w:jc w:val="both"/>
      </w:pPr>
      <w:r>
        <w:rPr>
          <w:rFonts w:ascii="Times New Roman"/>
          <w:b w:val="false"/>
          <w:i w:val="false"/>
          <w:color w:val="000000"/>
          <w:sz w:val="28"/>
        </w:rPr>
        <w:t>
      негізгі капиталды сатудан түсетін түсімдер – 16 573 мың теңге;</w:t>
      </w:r>
    </w:p>
    <w:p>
      <w:pPr>
        <w:spacing w:after="0"/>
        <w:ind w:left="0"/>
        <w:jc w:val="both"/>
      </w:pPr>
      <w:r>
        <w:rPr>
          <w:rFonts w:ascii="Times New Roman"/>
          <w:b w:val="false"/>
          <w:i w:val="false"/>
          <w:color w:val="000000"/>
          <w:sz w:val="28"/>
        </w:rPr>
        <w:t>
      трансферттер түсімі – 6 476 925 мың теңге;</w:t>
      </w:r>
    </w:p>
    <w:p>
      <w:pPr>
        <w:spacing w:after="0"/>
        <w:ind w:left="0"/>
        <w:jc w:val="both"/>
      </w:pPr>
      <w:r>
        <w:rPr>
          <w:rFonts w:ascii="Times New Roman"/>
          <w:b w:val="false"/>
          <w:i w:val="false"/>
          <w:color w:val="000000"/>
          <w:sz w:val="28"/>
        </w:rPr>
        <w:t>
      2) шығындар –13 627 299 мың теңге;</w:t>
      </w:r>
    </w:p>
    <w:p>
      <w:pPr>
        <w:spacing w:after="0"/>
        <w:ind w:left="0"/>
        <w:jc w:val="both"/>
      </w:pPr>
      <w:r>
        <w:rPr>
          <w:rFonts w:ascii="Times New Roman"/>
          <w:b w:val="false"/>
          <w:i w:val="false"/>
          <w:color w:val="000000"/>
          <w:sz w:val="28"/>
        </w:rPr>
        <w:t>
      3) таза бюджеттік кредиттеу – 41 574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12 538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-357 028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357 028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бюджет қаражатының пайдаланылатын қалдықтары – 314 207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57,7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Ғ.Жүсіп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19 қыркүйектегі</w:t>
            </w:r>
            <w:r>
              <w:br/>
            </w:r>
            <w:r>
              <w:rPr>
                <w:rFonts w:ascii="Times New Roman"/>
                <w:b w:val="false"/>
                <w:i w:val="false"/>
                <w:color w:val="000000"/>
                <w:sz w:val="20"/>
              </w:rPr>
              <w:t>№ 187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6 815 333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1 885 614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1 885 614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3 465 395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13 627 299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7 829 910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7 027 719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6 496 986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209 733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632 744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