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ac18e" w14:textId="d4ac1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Созақ аудандық мәслихат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Созақ аудандық мәслихатының 2018 жылғы 9 сәуірдегі № 160 шешiмi. Оңтүстiк Қазақстан облысының Әдiлет департаментiнде 2018 жылғы 25 сәуірде № 4568 болып тiркелдi. Күші жойылды - Түркістан облысы Созақ аудандық мәслихатының 2023 жылғы 16 мамырдағы № 18 шешiмiмен</w:t>
      </w:r>
    </w:p>
    <w:p>
      <w:pPr>
        <w:spacing w:after="0"/>
        <w:ind w:left="0"/>
        <w:jc w:val="both"/>
      </w:pPr>
      <w:r>
        <w:rPr>
          <w:rFonts w:ascii="Times New Roman"/>
          <w:b w:val="false"/>
          <w:i w:val="false"/>
          <w:color w:val="ff0000"/>
          <w:sz w:val="28"/>
        </w:rPr>
        <w:t xml:space="preserve">
      Ескерту. Күші жойылды – Түркістан облысы Созақ аудандық мәслихатының 2023 жылғы 16 мамырдағы № 18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қолданысқұа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Созақ аудандық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Шешімнің кіріспесіне қазақ тілінде өзгеріс енгізілді, орыс тіліндегі мәтіні өзгермейді - Түркістан облысы Созақ аудандық мәслихатының 17.03.2022 </w:t>
      </w:r>
      <w:r>
        <w:rPr>
          <w:rFonts w:ascii="Times New Roman"/>
          <w:b w:val="false"/>
          <w:i w:val="false"/>
          <w:color w:val="000000"/>
          <w:sz w:val="28"/>
        </w:rPr>
        <w:t>№ 93</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"Б" корпусы Созақ аудандық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қосымшаларына сәйкес бекітілсін.</w:t>
      </w:r>
    </w:p>
    <w:bookmarkEnd w:id="1"/>
    <w:bookmarkStart w:name="z3" w:id="2"/>
    <w:p>
      <w:pPr>
        <w:spacing w:after="0"/>
        <w:ind w:left="0"/>
        <w:jc w:val="both"/>
      </w:pPr>
      <w:r>
        <w:rPr>
          <w:rFonts w:ascii="Times New Roman"/>
          <w:b w:val="false"/>
          <w:i w:val="false"/>
          <w:color w:val="000000"/>
          <w:sz w:val="28"/>
        </w:rPr>
        <w:t xml:space="preserve">
      2. Созақ аудандық мәслихатының 2017 жылғы 17 наурыздағы № 76 "Б" корпусы Созақ аудандық мәслихат аппаратының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4022 тіркелген, 2017 жылғы 22 сәуірдегі "Созақ үні" газетінде және 2017 жылғы 14 сәуірде Қазақстан Республикасы нормативтік-құқықтық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2"/>
    <w:bookmarkStart w:name="z4" w:id="3"/>
    <w:p>
      <w:pPr>
        <w:spacing w:after="0"/>
        <w:ind w:left="0"/>
        <w:jc w:val="both"/>
      </w:pPr>
      <w:r>
        <w:rPr>
          <w:rFonts w:ascii="Times New Roman"/>
          <w:b w:val="false"/>
          <w:i w:val="false"/>
          <w:color w:val="000000"/>
          <w:sz w:val="28"/>
        </w:rPr>
        <w:t>
      3. "Созақ аудандық мәслихат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Созақ ауданының аумағында таратылатын мерзімді баспа басылымдарында ресми жариялауға жіберілуін;</w:t>
      </w:r>
    </w:p>
    <w:p>
      <w:pPr>
        <w:spacing w:after="0"/>
        <w:ind w:left="0"/>
        <w:jc w:val="both"/>
      </w:pPr>
      <w:r>
        <w:rPr>
          <w:rFonts w:ascii="Times New Roman"/>
          <w:b w:val="false"/>
          <w:i w:val="false"/>
          <w:color w:val="000000"/>
          <w:sz w:val="28"/>
        </w:rPr>
        <w:t>
      4) ресми жарияланғаннан кейін осы шешімді Созақ аудандық мәслихаттың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Б.Аметжанов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9 сәуірдегі</w:t>
            </w:r>
            <w:r>
              <w:br/>
            </w:r>
            <w:r>
              <w:rPr>
                <w:rFonts w:ascii="Times New Roman"/>
                <w:b w:val="false"/>
                <w:i w:val="false"/>
                <w:color w:val="000000"/>
                <w:sz w:val="20"/>
              </w:rPr>
              <w:t>№160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"Б" корпусы Созақ аудандық мәслихат аппаратының мемлекеттік әкімшілік қызметшілерінің қызметін бағалаудың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"Б" корпусы Созақ аудандық мәслихат аппаратының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 корпусы Созақ аудандық мәслихат аппаратының мемлекеттік әкімшілік қызметшілерінің (бұдан әрі – "Б" корпусының қызметшілері) қызметін бағалау тәртібін айқындайды.</w:t>
      </w:r>
    </w:p>
    <w:bookmarkEnd w:id="7"/>
    <w:bookmarkStart w:name="z1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Start w:name="z11" w:id="9"/>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9"/>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2" w:id="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әрі-уәкілетті тұлға) персоналды басқару қызметі немесе ол болмаған жағдайда персоналды басқару қызметінің (кадр қызметінің) (бұдан әрі-персоналды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Комиссия) құрылады.</w:t>
      </w:r>
    </w:p>
    <w:bookmarkEnd w:id="10"/>
    <w:p>
      <w:pPr>
        <w:spacing w:after="0"/>
        <w:ind w:left="0"/>
        <w:jc w:val="both"/>
      </w:pPr>
      <w:r>
        <w:rPr>
          <w:rFonts w:ascii="Times New Roman"/>
          <w:b w:val="false"/>
          <w:i w:val="false"/>
          <w:color w:val="000000"/>
          <w:sz w:val="28"/>
        </w:rPr>
        <w:t>
      Комиссия құрамы уәкілетті тұлғамен анықталды, комиссия мүшелерінің саны 5 адамнан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Созақ аудандық мәслихатының 17.03.2022 </w:t>
      </w:r>
      <w:r>
        <w:rPr>
          <w:rFonts w:ascii="Times New Roman"/>
          <w:b w:val="false"/>
          <w:i w:val="false"/>
          <w:color w:val="000000"/>
          <w:sz w:val="28"/>
        </w:rPr>
        <w:t>№ 93</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6. Бағалау екі жеке бағыт бойынша жүргізіледі:</w:t>
      </w:r>
    </w:p>
    <w:bookmarkEnd w:id="11"/>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5" w:id="1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2"/>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6" w:id="13"/>
    <w:p>
      <w:pPr>
        <w:spacing w:after="0"/>
        <w:ind w:left="0"/>
        <w:jc w:val="both"/>
      </w:pPr>
      <w:r>
        <w:rPr>
          <w:rFonts w:ascii="Times New Roman"/>
          <w:b w:val="false"/>
          <w:i w:val="false"/>
          <w:color w:val="000000"/>
          <w:sz w:val="28"/>
        </w:rPr>
        <w:t>
      8. Бағалауға байланысты құжаттар персоналды басқару қызметіне жауапты маманда бағалау аяқталғаннан кейін үш жыл бойы сақталады.</w:t>
      </w:r>
    </w:p>
    <w:bookmarkEnd w:id="13"/>
    <w:bookmarkStart w:name="z17" w:id="14"/>
    <w:p>
      <w:pPr>
        <w:spacing w:after="0"/>
        <w:ind w:left="0"/>
        <w:jc w:val="left"/>
      </w:pPr>
      <w:r>
        <w:rPr>
          <w:rFonts w:ascii="Times New Roman"/>
          <w:b/>
          <w:i w:val="false"/>
          <w:color w:val="000000"/>
        </w:rPr>
        <w:t xml:space="preserve"> 2-тарау. НМИ анықтау тәртібі</w:t>
      </w:r>
    </w:p>
    <w:bookmarkEnd w:id="14"/>
    <w:bookmarkStart w:name="z18" w:id="15"/>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5"/>
    <w:bookmarkStart w:name="z19" w:id="16"/>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6"/>
    <w:bookmarkStart w:name="z20" w:id="17"/>
    <w:p>
      <w:pPr>
        <w:spacing w:after="0"/>
        <w:ind w:left="0"/>
        <w:jc w:val="both"/>
      </w:pPr>
      <w:r>
        <w:rPr>
          <w:rFonts w:ascii="Times New Roman"/>
          <w:b w:val="false"/>
          <w:i w:val="false"/>
          <w:color w:val="000000"/>
          <w:sz w:val="28"/>
        </w:rPr>
        <w:t xml:space="preserve">
      11. НМИ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17"/>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1" w:id="18"/>
    <w:p>
      <w:pPr>
        <w:spacing w:after="0"/>
        <w:ind w:left="0"/>
        <w:jc w:val="both"/>
      </w:pPr>
      <w:r>
        <w:rPr>
          <w:rFonts w:ascii="Times New Roman"/>
          <w:b w:val="false"/>
          <w:i w:val="false"/>
          <w:color w:val="000000"/>
          <w:sz w:val="28"/>
        </w:rPr>
        <w:t>
      12. НМИ:</w:t>
      </w:r>
    </w:p>
    <w:bookmarkEnd w:id="1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Start w:name="z22" w:id="19"/>
    <w:p>
      <w:pPr>
        <w:spacing w:after="0"/>
        <w:ind w:left="0"/>
        <w:jc w:val="both"/>
      </w:pPr>
      <w:r>
        <w:rPr>
          <w:rFonts w:ascii="Times New Roman"/>
          <w:b w:val="false"/>
          <w:i w:val="false"/>
          <w:color w:val="000000"/>
          <w:sz w:val="28"/>
        </w:rPr>
        <w:t>
      13. НМИ саны 5 құрайды.</w:t>
      </w:r>
    </w:p>
    <w:bookmarkEnd w:id="19"/>
    <w:bookmarkStart w:name="z23" w:id="20"/>
    <w:p>
      <w:pPr>
        <w:spacing w:after="0"/>
        <w:ind w:left="0"/>
        <w:jc w:val="both"/>
      </w:pPr>
      <w:r>
        <w:rPr>
          <w:rFonts w:ascii="Times New Roman"/>
          <w:b w:val="false"/>
          <w:i w:val="false"/>
          <w:color w:val="000000"/>
          <w:sz w:val="28"/>
        </w:rPr>
        <w:t>
      14. Жеке жұмыс жоспары персоналды басқару қызметіне жауапты маманда сақталады.</w:t>
      </w:r>
    </w:p>
    <w:bookmarkEnd w:id="20"/>
    <w:bookmarkStart w:name="z24" w:id="21"/>
    <w:p>
      <w:pPr>
        <w:spacing w:after="0"/>
        <w:ind w:left="0"/>
        <w:jc w:val="left"/>
      </w:pPr>
      <w:r>
        <w:rPr>
          <w:rFonts w:ascii="Times New Roman"/>
          <w:b/>
          <w:i w:val="false"/>
          <w:color w:val="000000"/>
        </w:rPr>
        <w:t xml:space="preserve"> 3-тарау. НМИ жетістігін бағалау тәртібі</w:t>
      </w:r>
    </w:p>
    <w:bookmarkEnd w:id="21"/>
    <w:bookmarkStart w:name="z25" w:id="22"/>
    <w:p>
      <w:pPr>
        <w:spacing w:after="0"/>
        <w:ind w:left="0"/>
        <w:jc w:val="both"/>
      </w:pPr>
      <w:r>
        <w:rPr>
          <w:rFonts w:ascii="Times New Roman"/>
          <w:b w:val="false"/>
          <w:i w:val="false"/>
          <w:color w:val="000000"/>
          <w:sz w:val="28"/>
        </w:rPr>
        <w:t>
      15.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2"/>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6" w:id="23"/>
    <w:p>
      <w:pPr>
        <w:spacing w:after="0"/>
        <w:ind w:left="0"/>
        <w:jc w:val="both"/>
      </w:pPr>
      <w:r>
        <w:rPr>
          <w:rFonts w:ascii="Times New Roman"/>
          <w:b w:val="false"/>
          <w:i w:val="false"/>
          <w:color w:val="000000"/>
          <w:sz w:val="28"/>
        </w:rPr>
        <w:t xml:space="preserve">
      16.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3"/>
    <w:bookmarkStart w:name="z27" w:id="24"/>
    <w:p>
      <w:pPr>
        <w:spacing w:after="0"/>
        <w:ind w:left="0"/>
        <w:jc w:val="both"/>
      </w:pPr>
      <w:r>
        <w:rPr>
          <w:rFonts w:ascii="Times New Roman"/>
          <w:b w:val="false"/>
          <w:i w:val="false"/>
          <w:color w:val="000000"/>
          <w:sz w:val="28"/>
        </w:rPr>
        <w:t>
      17.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4"/>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28" w:id="25"/>
    <w:p>
      <w:pPr>
        <w:spacing w:after="0"/>
        <w:ind w:left="0"/>
        <w:jc w:val="both"/>
      </w:pPr>
      <w:r>
        <w:rPr>
          <w:rFonts w:ascii="Times New Roman"/>
          <w:b w:val="false"/>
          <w:i w:val="false"/>
          <w:color w:val="000000"/>
          <w:sz w:val="28"/>
        </w:rPr>
        <w:t>
      18. Бағалау парағы тікелей басшымен толтырылғаннан кейін, ол жоғары тұрған басшының қарауына енгізіледі.</w:t>
      </w:r>
    </w:p>
    <w:bookmarkEnd w:id="25"/>
    <w:bookmarkStart w:name="z29" w:id="26"/>
    <w:p>
      <w:pPr>
        <w:spacing w:after="0"/>
        <w:ind w:left="0"/>
        <w:jc w:val="both"/>
      </w:pPr>
      <w:r>
        <w:rPr>
          <w:rFonts w:ascii="Times New Roman"/>
          <w:b w:val="false"/>
          <w:i w:val="false"/>
          <w:color w:val="000000"/>
          <w:sz w:val="28"/>
        </w:rPr>
        <w:t>
      19. "Б" корпусы қызметшісінің тікелей басшысы мемлекеттік органның бірінші басшысы болған жағдайда бағалау парағы оның қарауына енгізіледі.</w:t>
      </w:r>
    </w:p>
    <w:bookmarkEnd w:id="26"/>
    <w:bookmarkStart w:name="z30" w:id="27"/>
    <w:p>
      <w:pPr>
        <w:spacing w:after="0"/>
        <w:ind w:left="0"/>
        <w:jc w:val="both"/>
      </w:pPr>
      <w:r>
        <w:rPr>
          <w:rFonts w:ascii="Times New Roman"/>
          <w:b w:val="false"/>
          <w:i w:val="false"/>
          <w:color w:val="000000"/>
          <w:sz w:val="28"/>
        </w:rPr>
        <w:t>
      20. "Б" корпусы қызметшісінің бағалау парағын қарау қорытындысы бойынша жоғары тұрған басшымен келесі шешімдердің бірі қабылданады:</w:t>
      </w:r>
    </w:p>
    <w:bookmarkEnd w:id="27"/>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1" w:id="28"/>
    <w:p>
      <w:pPr>
        <w:spacing w:after="0"/>
        <w:ind w:left="0"/>
        <w:jc w:val="both"/>
      </w:pPr>
      <w:r>
        <w:rPr>
          <w:rFonts w:ascii="Times New Roman"/>
          <w:b w:val="false"/>
          <w:i w:val="false"/>
          <w:color w:val="000000"/>
          <w:sz w:val="28"/>
        </w:rPr>
        <w:t>
      21. Бағалау парағы НМИ қол жеткізуін дәлелдейтін фактілердің жеткіліксіздігі немесе дәйексіздігі болған жағдайда түзетуге жолданады.</w:t>
      </w:r>
    </w:p>
    <w:bookmarkEnd w:id="28"/>
    <w:bookmarkStart w:name="z32" w:id="29"/>
    <w:p>
      <w:pPr>
        <w:spacing w:after="0"/>
        <w:ind w:left="0"/>
        <w:jc w:val="both"/>
      </w:pPr>
      <w:r>
        <w:rPr>
          <w:rFonts w:ascii="Times New Roman"/>
          <w:b w:val="false"/>
          <w:i w:val="false"/>
          <w:color w:val="000000"/>
          <w:sz w:val="28"/>
        </w:rPr>
        <w:t>
      22.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29"/>
    <w:bookmarkStart w:name="z33" w:id="30"/>
    <w:p>
      <w:pPr>
        <w:spacing w:after="0"/>
        <w:ind w:left="0"/>
        <w:jc w:val="both"/>
      </w:pPr>
      <w:r>
        <w:rPr>
          <w:rFonts w:ascii="Times New Roman"/>
          <w:b w:val="false"/>
          <w:i w:val="false"/>
          <w:color w:val="000000"/>
          <w:sz w:val="28"/>
        </w:rPr>
        <w:t>
      23. Жоғары тұрған басшымен бағалау парағына қол қойылғаннан кейін персоналды басқару қызметіне жауапты маман 2 жұмыс күнінен кешіктірмей оны Комиссияның қарауына ұсынады.</w:t>
      </w:r>
    </w:p>
    <w:bookmarkEnd w:id="30"/>
    <w:bookmarkStart w:name="z34" w:id="31"/>
    <w:p>
      <w:pPr>
        <w:spacing w:after="0"/>
        <w:ind w:left="0"/>
        <w:jc w:val="left"/>
      </w:pPr>
      <w:r>
        <w:rPr>
          <w:rFonts w:ascii="Times New Roman"/>
          <w:b/>
          <w:i w:val="false"/>
          <w:color w:val="000000"/>
        </w:rPr>
        <w:t xml:space="preserve"> 4-тарау. Құзыреттерді бағалау тәртібі</w:t>
      </w:r>
    </w:p>
    <w:bookmarkEnd w:id="31"/>
    <w:bookmarkStart w:name="z35" w:id="32"/>
    <w:p>
      <w:pPr>
        <w:spacing w:after="0"/>
        <w:ind w:left="0"/>
        <w:jc w:val="both"/>
      </w:pPr>
      <w:r>
        <w:rPr>
          <w:rFonts w:ascii="Times New Roman"/>
          <w:b w:val="false"/>
          <w:i w:val="false"/>
          <w:color w:val="000000"/>
          <w:sz w:val="28"/>
        </w:rPr>
        <w:t xml:space="preserve">
      24.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2"/>
    <w:bookmarkStart w:name="z36" w:id="33"/>
    <w:p>
      <w:pPr>
        <w:spacing w:after="0"/>
        <w:ind w:left="0"/>
        <w:jc w:val="both"/>
      </w:pPr>
      <w:r>
        <w:rPr>
          <w:rFonts w:ascii="Times New Roman"/>
          <w:b w:val="false"/>
          <w:i w:val="false"/>
          <w:color w:val="000000"/>
          <w:sz w:val="28"/>
        </w:rPr>
        <w:t xml:space="preserve">
      25.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3"/>
    <w:bookmarkStart w:name="z37" w:id="34"/>
    <w:p>
      <w:pPr>
        <w:spacing w:after="0"/>
        <w:ind w:left="0"/>
        <w:jc w:val="both"/>
      </w:pPr>
      <w:r>
        <w:rPr>
          <w:rFonts w:ascii="Times New Roman"/>
          <w:b w:val="false"/>
          <w:i w:val="false"/>
          <w:color w:val="000000"/>
          <w:sz w:val="28"/>
        </w:rPr>
        <w:t>
      26.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4"/>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38" w:id="35"/>
    <w:p>
      <w:pPr>
        <w:spacing w:after="0"/>
        <w:ind w:left="0"/>
        <w:jc w:val="both"/>
      </w:pPr>
      <w:r>
        <w:rPr>
          <w:rFonts w:ascii="Times New Roman"/>
          <w:b w:val="false"/>
          <w:i w:val="false"/>
          <w:color w:val="000000"/>
          <w:sz w:val="28"/>
        </w:rPr>
        <w:t>
      27. Тікелей басшымен бағалау парағына қол қойылғаннан кейін персоналды басқару қызметіне жауапты маман 2 жұмыс күнінен кешіктірмей оны Комиссияның қарауына ұсынады.</w:t>
      </w:r>
    </w:p>
    <w:bookmarkEnd w:id="35"/>
    <w:bookmarkStart w:name="z39" w:id="36"/>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36"/>
    <w:bookmarkStart w:name="z40" w:id="37"/>
    <w:p>
      <w:pPr>
        <w:spacing w:after="0"/>
        <w:ind w:left="0"/>
        <w:jc w:val="both"/>
      </w:pPr>
      <w:r>
        <w:rPr>
          <w:rFonts w:ascii="Times New Roman"/>
          <w:b w:val="false"/>
          <w:i w:val="false"/>
          <w:color w:val="000000"/>
          <w:sz w:val="28"/>
        </w:rPr>
        <w:t>
      28. Персоналды басқару қызметіне жауапты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7"/>
    <w:bookmarkStart w:name="z41" w:id="38"/>
    <w:p>
      <w:pPr>
        <w:spacing w:after="0"/>
        <w:ind w:left="0"/>
        <w:jc w:val="both"/>
      </w:pPr>
      <w:r>
        <w:rPr>
          <w:rFonts w:ascii="Times New Roman"/>
          <w:b w:val="false"/>
          <w:i w:val="false"/>
          <w:color w:val="000000"/>
          <w:sz w:val="28"/>
        </w:rPr>
        <w:t>
      29. Комиссияның отырысы оның құрамының кем дегенде үштен екісі қатысқан жағдайда өкілетті болып есептеледі.</w:t>
      </w:r>
    </w:p>
    <w:bookmarkEnd w:id="38"/>
    <w:bookmarkStart w:name="z42" w:id="39"/>
    <w:p>
      <w:pPr>
        <w:spacing w:after="0"/>
        <w:ind w:left="0"/>
        <w:jc w:val="both"/>
      </w:pPr>
      <w:r>
        <w:rPr>
          <w:rFonts w:ascii="Times New Roman"/>
          <w:b w:val="false"/>
          <w:i w:val="false"/>
          <w:color w:val="000000"/>
          <w:sz w:val="28"/>
        </w:rPr>
        <w:t>
      30.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39"/>
    <w:bookmarkStart w:name="z43" w:id="40"/>
    <w:p>
      <w:pPr>
        <w:spacing w:after="0"/>
        <w:ind w:left="0"/>
        <w:jc w:val="both"/>
      </w:pPr>
      <w:r>
        <w:rPr>
          <w:rFonts w:ascii="Times New Roman"/>
          <w:b w:val="false"/>
          <w:i w:val="false"/>
          <w:color w:val="000000"/>
          <w:sz w:val="28"/>
        </w:rPr>
        <w:t>
      31. Комиссияның шешімі ашық дауыс беру арқылы қабылданады.</w:t>
      </w:r>
    </w:p>
    <w:bookmarkEnd w:id="40"/>
    <w:bookmarkStart w:name="z44" w:id="41"/>
    <w:p>
      <w:pPr>
        <w:spacing w:after="0"/>
        <w:ind w:left="0"/>
        <w:jc w:val="both"/>
      </w:pPr>
      <w:r>
        <w:rPr>
          <w:rFonts w:ascii="Times New Roman"/>
          <w:b w:val="false"/>
          <w:i w:val="false"/>
          <w:color w:val="000000"/>
          <w:sz w:val="28"/>
        </w:rPr>
        <w:t>
      32.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1"/>
    <w:bookmarkStart w:name="z45" w:id="42"/>
    <w:p>
      <w:pPr>
        <w:spacing w:after="0"/>
        <w:ind w:left="0"/>
        <w:jc w:val="both"/>
      </w:pPr>
      <w:r>
        <w:rPr>
          <w:rFonts w:ascii="Times New Roman"/>
          <w:b w:val="false"/>
          <w:i w:val="false"/>
          <w:color w:val="000000"/>
          <w:sz w:val="28"/>
        </w:rPr>
        <w:t>
      33. Комиссияның хатшысы персоналды басқару қызметінің жауапты маманы болып табылады. Комиссияның хатшысы дауыс беруге қатыспайды.</w:t>
      </w:r>
    </w:p>
    <w:bookmarkEnd w:id="42"/>
    <w:bookmarkStart w:name="z46" w:id="43"/>
    <w:p>
      <w:pPr>
        <w:spacing w:after="0"/>
        <w:ind w:left="0"/>
        <w:jc w:val="both"/>
      </w:pPr>
      <w:r>
        <w:rPr>
          <w:rFonts w:ascii="Times New Roman"/>
          <w:b w:val="false"/>
          <w:i w:val="false"/>
          <w:color w:val="000000"/>
          <w:sz w:val="28"/>
        </w:rPr>
        <w:t>
      34. Персоналды басқару қызметіне жауапты маман Комиссия төрағасымен келісілген мерзімдерге Комиссия отырысының өткізілуін қамтамасыз етеді.</w:t>
      </w:r>
    </w:p>
    <w:bookmarkEnd w:id="43"/>
    <w:bookmarkStart w:name="z47" w:id="44"/>
    <w:p>
      <w:pPr>
        <w:spacing w:after="0"/>
        <w:ind w:left="0"/>
        <w:jc w:val="both"/>
      </w:pPr>
      <w:r>
        <w:rPr>
          <w:rFonts w:ascii="Times New Roman"/>
          <w:b w:val="false"/>
          <w:i w:val="false"/>
          <w:color w:val="000000"/>
          <w:sz w:val="28"/>
        </w:rPr>
        <w:t>
      35. Персоналды басқару қызметіне жауапты маман Комиссияның отырысына келесі құжаттарды ұсынады:</w:t>
      </w:r>
    </w:p>
    <w:bookmarkEnd w:id="44"/>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48" w:id="45"/>
    <w:p>
      <w:pPr>
        <w:spacing w:after="0"/>
        <w:ind w:left="0"/>
        <w:jc w:val="both"/>
      </w:pPr>
      <w:r>
        <w:rPr>
          <w:rFonts w:ascii="Times New Roman"/>
          <w:b w:val="false"/>
          <w:i w:val="false"/>
          <w:color w:val="000000"/>
          <w:sz w:val="28"/>
        </w:rPr>
        <w:t>
      36. Комиссия бағалау нәтижелерін қарайды да келесі шешімдердің біреуін қабылдайды:</w:t>
      </w:r>
    </w:p>
    <w:bookmarkEnd w:id="45"/>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49" w:id="46"/>
    <w:p>
      <w:pPr>
        <w:spacing w:after="0"/>
        <w:ind w:left="0"/>
        <w:jc w:val="both"/>
      </w:pPr>
      <w:r>
        <w:rPr>
          <w:rFonts w:ascii="Times New Roman"/>
          <w:b w:val="false"/>
          <w:i w:val="false"/>
          <w:color w:val="000000"/>
          <w:sz w:val="28"/>
        </w:rPr>
        <w:t>
      37.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6"/>
    <w:bookmarkStart w:name="z50" w:id="47"/>
    <w:p>
      <w:pPr>
        <w:spacing w:after="0"/>
        <w:ind w:left="0"/>
        <w:jc w:val="both"/>
      </w:pPr>
      <w:r>
        <w:rPr>
          <w:rFonts w:ascii="Times New Roman"/>
          <w:b w:val="false"/>
          <w:i w:val="false"/>
          <w:color w:val="000000"/>
          <w:sz w:val="28"/>
        </w:rPr>
        <w:t xml:space="preserve">
      38.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47"/>
    <w:bookmarkStart w:name="z51" w:id="48"/>
    <w:p>
      <w:pPr>
        <w:spacing w:after="0"/>
        <w:ind w:left="0"/>
        <w:jc w:val="both"/>
      </w:pPr>
      <w:r>
        <w:rPr>
          <w:rFonts w:ascii="Times New Roman"/>
          <w:b w:val="false"/>
          <w:i w:val="false"/>
          <w:color w:val="000000"/>
          <w:sz w:val="28"/>
        </w:rPr>
        <w:t>
      39. Персоналды басқару қызметіне жауапты маман "Б" корпусының қызметшісін бағалау нәтижелерімен ол аяқталған соң екі жұмыс күні ішінде таныстырады.</w:t>
      </w:r>
    </w:p>
    <w:bookmarkEnd w:id="48"/>
    <w:bookmarkStart w:name="z52" w:id="49"/>
    <w:p>
      <w:pPr>
        <w:spacing w:after="0"/>
        <w:ind w:left="0"/>
        <w:jc w:val="both"/>
      </w:pPr>
      <w:r>
        <w:rPr>
          <w:rFonts w:ascii="Times New Roman"/>
          <w:b w:val="false"/>
          <w:i w:val="false"/>
          <w:color w:val="000000"/>
          <w:sz w:val="28"/>
        </w:rPr>
        <w:t>
      40.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қызметіне жауапты маманмен және мемлекеттік органның басқа екі қызметшісімен қол қойылған акт толтырылады.</w:t>
      </w:r>
    </w:p>
    <w:bookmarkEnd w:id="49"/>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39-тармағында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Түркістан облысы Созақ аудандық мәслихатының 17.03.2022 </w:t>
      </w:r>
      <w:r>
        <w:rPr>
          <w:rFonts w:ascii="Times New Roman"/>
          <w:b w:val="false"/>
          <w:i w:val="false"/>
          <w:color w:val="000000"/>
          <w:sz w:val="28"/>
        </w:rPr>
        <w:t>№ 93</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Алынып тасталды - Түркістан облысы Созақ аудандық мәслихатының 17.03.2022 </w:t>
      </w:r>
      <w:r>
        <w:rPr>
          <w:rFonts w:ascii="Times New Roman"/>
          <w:b w:val="false"/>
          <w:i w:val="false"/>
          <w:color w:val="000000"/>
          <w:sz w:val="28"/>
        </w:rPr>
        <w:t>№ 93</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 w:id="50"/>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5" w:id="51"/>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Созақ аудандық</w:t>
            </w:r>
            <w:r>
              <w:br/>
            </w:r>
            <w:r>
              <w:rPr>
                <w:rFonts w:ascii="Times New Roman"/>
                <w:b w:val="false"/>
                <w:i w:val="false"/>
                <w:color w:val="000000"/>
                <w:sz w:val="20"/>
              </w:rPr>
              <w:t>мәслихат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 Жоғары тұрған басшы </w:t>
            </w:r>
            <w:r>
              <w:br/>
            </w:r>
            <w:r>
              <w:rPr>
                <w:rFonts w:ascii="Times New Roman"/>
                <w:b w:val="false"/>
                <w:i w:val="false"/>
                <w:color w:val="000000"/>
                <w:sz w:val="20"/>
              </w:rPr>
              <w:t>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w:t>
            </w:r>
            <w:r>
              <w:br/>
            </w: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жыл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Қызметшінің лауазымы:_______________________________________________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аты-жөнiнің бірінші әріптері)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аты-жөнiнің бірінші әріптері</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Созақ аудандық</w:t>
            </w:r>
            <w:r>
              <w:br/>
            </w:r>
            <w:r>
              <w:rPr>
                <w:rFonts w:ascii="Times New Roman"/>
                <w:b w:val="false"/>
                <w:i w:val="false"/>
                <w:color w:val="000000"/>
                <w:sz w:val="20"/>
              </w:rPr>
              <w:t>мәслихат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w:t>
            </w:r>
            <w:r>
              <w:br/>
            </w: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(Т.А.Ә.,бағаланатын тұлғаның лауазымы)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w:t>
      </w:r>
    </w:p>
    <w:p>
      <w:pPr>
        <w:spacing w:after="0"/>
        <w:ind w:left="0"/>
        <w:jc w:val="both"/>
      </w:pPr>
      <w:r>
        <w:rPr>
          <w:rFonts w:ascii="Times New Roman"/>
          <w:b w:val="false"/>
          <w:i w:val="false"/>
          <w:color w:val="000000"/>
          <w:sz w:val="28"/>
        </w:rPr>
        <w:t xml:space="preserve">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Созақ аудандық</w:t>
            </w:r>
            <w:r>
              <w:br/>
            </w:r>
            <w:r>
              <w:rPr>
                <w:rFonts w:ascii="Times New Roman"/>
                <w:b w:val="false"/>
                <w:i w:val="false"/>
                <w:color w:val="000000"/>
                <w:sz w:val="20"/>
              </w:rPr>
              <w:t>мәслихат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w:t>
      </w:r>
    </w:p>
    <w:p>
      <w:pPr>
        <w:spacing w:after="0"/>
        <w:ind w:left="0"/>
        <w:jc w:val="both"/>
      </w:pPr>
      <w:r>
        <w:rPr>
          <w:rFonts w:ascii="Times New Roman"/>
          <w:b w:val="false"/>
          <w:i w:val="false"/>
          <w:color w:val="000000"/>
          <w:sz w:val="28"/>
        </w:rPr>
        <w:t>жағдайда) _________________________________________________________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Созақ аудандық</w:t>
            </w:r>
            <w:r>
              <w:br/>
            </w:r>
            <w:r>
              <w:rPr>
                <w:rFonts w:ascii="Times New Roman"/>
                <w:b w:val="false"/>
                <w:i w:val="false"/>
                <w:color w:val="000000"/>
                <w:sz w:val="20"/>
              </w:rPr>
              <w:t>мәслихат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p>
      <w:pPr>
        <w:spacing w:after="0"/>
        <w:ind w:left="0"/>
        <w:jc w:val="both"/>
      </w:pPr>
      <w:r>
        <w:rPr>
          <w:rFonts w:ascii="Times New Roman"/>
          <w:b w:val="false"/>
          <w:i w:val="false"/>
          <w:color w:val="ff0000"/>
          <w:sz w:val="28"/>
        </w:rPr>
        <w:t xml:space="preserve">
      Ескерту. 4-қосымша жаңа редакцияда - Түркістан облысы Созақ аудандық мәслихатының 17.03.2022 </w:t>
      </w:r>
      <w:r>
        <w:rPr>
          <w:rFonts w:ascii="Times New Roman"/>
          <w:b w:val="false"/>
          <w:i w:val="false"/>
          <w:color w:val="ff0000"/>
          <w:sz w:val="28"/>
        </w:rPr>
        <w:t>№ 93</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Сеніп тапсырылған ұжымның жұмысын жоспарлайды және ұйымдастырады, олардың жоспарланған нәтижелерге қол жеткізуіне ықпал етеді;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Қызметкерлердің қойылған міндеттердің орындалуы барысындағы қызметіне бақылау жүргізеді;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жұмысының нәтижелелілігін және сапасын қамтамасыз 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Қызметкерлердің қойылған міндеттердің орындалуына бақылау жүргізбейді;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жұмысының нәтижелелілігін және сапасын қамтамасыз етпейді;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Басымдылығына қарай тапсырмаларды маңыздылығы ретімен қояды;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Басшылыққа сапалы құжаттар дайындайды және енгізеді.;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Өлшеулі уақыт жағдайында жұмыс жасай алады;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мерзімдерді сақтайды.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Тапсырмаларды жүйесіз орындайды;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Сапасыз құжаттар әзірлейді;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Жедел жұмыс жасамайды;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мерзімдерді сақтамайды.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 сенімді қарым-қатынас орнатады;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Бөлімшенің қоғаммен тиімді жұмысын ұйымдастыру бойынша ұсыныс жасайды;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Бірлесіп жұмыс атқару үшін әріптестерімен тәжірибесімен және білімімен бөліседі;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Әрқайсысының нәтижеге жетуге қосқан үлесін анықтайды.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 өзара сенімсіз қарым-қатынас орнатады;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және қоғаммен тиімді жұмыс ұйымдастыру бойынша ұсыныс жасамайды;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Бірлесіп жұмыс атқару үшін әріптестерімен тәжірибесімен және білімімен бөліспейді;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Бағыныстағы тұлғалардың нәтижеге жетуге қосқан үлесін анықтамайды.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Ұжымның жұмысына үлесін қосады және қажет болған жағдайда түсіндірме үшін аса тәжірибелі әріптестеріне жүгінеді;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Талдау барысында пікір алмасады және талқылау нәтижесін ескере отырып, тапсырмаларды орындайды.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Жұмыста тұйықтық ұстанымын білдіреді және түсіндірме үшін аса тәжірибелі әріптестеріне жүгінбейді;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Әріптестерімен мәселелерді талқыламайды.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 қажетті ақпараттарды жинауды ұйымдастырады;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қабылдаудағы тәсілдерді ұжыммен талқылайды;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Әртүрлі дереккөздерден алынған мағлұматтарды ескере отырып, мүмкін болатын қауіптерді талдайды және болжамдайды;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Мүмкін болатын қауіптер мен салдарларды ескере отырып, құзыреті шегінде шешім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қызметін ұйымдастыруда тапсырмаларды дұрыс бөле алмайды;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 қажетті ақпараттарды жинауды сирек ұйымдастырады;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Әртүрлі дереккөздерден алынған мағлұматтарды ескермейді, мүмкін болатын қауіптерді талдамайды және болжамайды;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 барысында мүмкін болатын қауіптер мен салдарларды ескермейді.</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Қажетті мәліметтерді таба алады;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пікірін негіздей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Қажетті мәліметтерді таба алмайды;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Негізсіз пікір білдіреді.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жаңа бағыттарын пайдалану жөніндегі ұсыныстарды қарайды және басшылыққа енгізеді;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Болып жатқан өзгерістерге талдау жасайды және жұмысты жақсарту бойынша уақтылы шаралар қабылдайды;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Өзгерістерді дұрыс қабылдауды өзінің үлгі өнегесімен көрсетеді.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жаңа бағыттарын пайдалану жөніндегі ұсыныстарды қарамайды және басшылыққа енгізбейді;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Болып жатқан өзгерістерге талдау жасамайды және жұмысты жақсарту бойынша шаралар қабылдамайды;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Болып жатқан және күтілмеген өзгерістер кезінде өзін-өзі бақыламайды.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 жақсарту жөнінде ұсыныстар енгізеді;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Оларды енгізудің жаңа бағыттары мен әдістерін үйренеді;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өзін -өзі бақылайды;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тез бейімделеді.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қолданыстағы рәсімдері мен әдістерін ұстанады;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бағыттар мен әдістерді зерттеп оларды енгізбейді;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өзін-өзі бақылай алмайды;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бейімделмейді немесе баяу бейімделеді.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құзыреттер деңгейін жоғарылату бойынша іс-шаралар ұсынады;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Бағыныстылармен олардың құзыреттерін, оның ішінде дамуды қажет ететін құзыреттерді талқылайды.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құзыреттер деңгейінің жоғарылауына қызығушылық танытпайды;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Бағыныстылармен олардың құзыреттерін талқыламайды.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білімдер мен технологияларға қызығушылық танытады;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Өзіндігінен дамуға ұмтылады, жаңа ақпараттар мен оны қолданудың әдістерін ізденеді;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Тәжірибеде тиімділікті арттыратын жаңа дағдыларды қолданады.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білімдер мен технологияларға қызығушылық танытпайды;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Өзіндігінен дамуға ұмтылмайды, жаңа ақпараттар мен оны қолдану әдістерімен қызықпайды;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Өзінде бар дағдылармен шектеледі.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Ұжымның мүддесін өз мүддесінен жоғары қояды;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Жұмыста табандылық танытады;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Ұжымдағы сыйластық пен сенім ахуалын қалыптастырады;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етеді;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 белгіленген стандарттар мен нормалардың, шектеулер мен тыйымдардың орын алуына жол береді;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мүддесін ұжым мүддесінен жоғары қояды;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Жұмыста табандылық танытпайды;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Ұжымдағы сыйластық пен сенім ахуалын қалыптастырмайды;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етпейді;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әдептілік нормалары мен стандарттарына сүйенеді;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жұмысын адал орындайды;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 адалсыз, шамданған және басқаларға дөрекілік және менсізбеушілік қасиеттерін танытады;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сабырлықпен қарайды және негізді болған жағдайда, кемшіліктерді жою жөнінде шаралар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сабырсыз қарайды және негізді болған жағдайда, кемшіліктерді жою жөнінде шаралар қабылдамайды.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сабырлықпен қарайды және негізді болған жағдайда, кемшіліктерді жою жөнінде шаралар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сабырсыз қарайды және негізді болған жағдайда, кемшіліктерді жою жөнінде шаралар қабылдамайды.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Құрылымдық бөлімше қызметін ұйымдастыруды жеке жауапкершілігіне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Құрылымдық бөлімшенің қызметін ұйымдастыру жауапкершілігін басқа лауазымды тұлғаға артады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ісі мен нәтижелері үшін жауаптылықта болады.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ісі мен нәтижелері үшін жауаптылықты басқа тұлғаға артады.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талдамайды және енгізбейді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Ұсыныстар мен бастамаларын енгізеді және өзінің негізгі міндеттерінен басқа қосымша жұмыстарды орындайды.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Ұсыныстар мен бастамаларын енгізбейді және өзінің негізгі міндеттерінен басқа қосымша жұмыстарды орындамайды.</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Созақ аудандық</w:t>
            </w:r>
            <w:r>
              <w:br/>
            </w:r>
            <w:r>
              <w:rPr>
                <w:rFonts w:ascii="Times New Roman"/>
                <w:b w:val="false"/>
                <w:i w:val="false"/>
                <w:color w:val="000000"/>
                <w:sz w:val="20"/>
              </w:rPr>
              <w:t>мәслихат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Лауазымды тұлға </w:t>
            </w:r>
            <w:r>
              <w:br/>
            </w:r>
            <w:r>
              <w:rPr>
                <w:rFonts w:ascii="Times New Roman"/>
                <w:b w:val="false"/>
                <w:i w:val="false"/>
                <w:color w:val="000000"/>
                <w:sz w:val="20"/>
              </w:rPr>
              <w:t xml:space="preserve">__________________________ </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бағалау мерзімі жыл)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 ___________________________________________________</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 xml:space="preserve">Комиссияның хатшысы: __________________________________ Күні: _____________ </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төрағасы: ___________________________________ Күні: ____________ </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мүшесі: ___________________________________ Күні: ______________ </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header.xml" Type="http://schemas.openxmlformats.org/officeDocument/2006/relationships/header" Id="rId10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