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cd7f" w14:textId="658c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29 наурыздағы № 154 шешiмi. Оңтүстiк Қазақстан облысының Әдiлет департаментiнде 2018 жылғы 10 сәуірде № 4513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мәлімдемесіне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