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520188" w14:textId="752018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2019-2021 жылдарға арналған аудандық бюджет туралы</w:t>
      </w:r>
    </w:p>
    <w:p>
      <w:pPr>
        <w:spacing w:after="0"/>
        <w:ind w:left="0"/>
        <w:jc w:val="left"/>
      </w:pPr>
      <w:r>
        <w:rPr>
          <w:rFonts w:ascii="Times New Roman"/>
          <w:b w:val="false"/>
          <w:i w:val="false"/>
          <w:color w:val="000000"/>
          <w:sz w:val="28"/>
        </w:rPr>
        <w:t>
			</w:t>
      </w:r>
      <w:r>
        <w:rPr>
          <w:rFonts w:ascii="Times New Roman"/>
          <w:b w:val="false"/>
          <w:i w:val="false"/>
          <w:color w:val="000000"/>
          <w:sz w:val="28"/>
        </w:rPr>
        <w:t>Мерзімі біткен</w:t>
      </w:r>
      <w:r>
        <w:rPr>
          <w:rFonts w:ascii="Times New Roman"/>
          <w:b w:val="false"/>
          <w:i w:val="false"/>
          <w:color w:val="000000"/>
          <w:sz w:val="28"/>
        </w:rPr>
        <w:t>
					</w:t>
      </w:r>
    </w:p>
    <w:p>
      <w:pPr>
        <w:spacing w:after="0"/>
        <w:ind w:left="0"/>
        <w:jc w:val="both"/>
      </w:pPr>
      <w:r>
        <w:rPr>
          <w:rFonts w:ascii="Times New Roman"/>
          <w:b w:val="false"/>
          <w:i w:val="false"/>
          <w:color w:val="000000"/>
          <w:sz w:val="28"/>
        </w:rPr>
        <w:t>Түркістан облысы Сайрам аудандық мәслихатының 2018 жылғы 24 желтоқсандағы № 35-227/VI шешiмi. Түркістан облысының Әдiлет департаментiнде 2018 жылғы 26 желтоқсанда № 4850 болып тiркелдi. Мерзімі өткендіктен қолданыс тоқтатылды</w:t>
      </w:r>
    </w:p>
    <w:p>
      <w:pPr>
        <w:spacing w:after="0"/>
        <w:ind w:left="0"/>
        <w:jc w:val="both"/>
      </w:pPr>
      <w:bookmarkStart w:name="z1" w:id="0"/>
      <w:r>
        <w:rPr>
          <w:rFonts w:ascii="Times New Roman"/>
          <w:b w:val="false"/>
          <w:i w:val="false"/>
          <w:color w:val="000000"/>
          <w:sz w:val="28"/>
        </w:rPr>
        <w:t xml:space="preserve">
      Қазақстан Республикасының 2008 жылғы 4 желтоқсандағы Бюджет кодексінің </w:t>
      </w:r>
      <w:r>
        <w:rPr>
          <w:rFonts w:ascii="Times New Roman"/>
          <w:b w:val="false"/>
          <w:i w:val="false"/>
          <w:color w:val="000000"/>
          <w:sz w:val="28"/>
        </w:rPr>
        <w:t>9 бабының</w:t>
      </w:r>
      <w:r>
        <w:rPr>
          <w:rFonts w:ascii="Times New Roman"/>
          <w:b w:val="false"/>
          <w:i w:val="false"/>
          <w:color w:val="000000"/>
          <w:sz w:val="28"/>
        </w:rPr>
        <w:t xml:space="preserve"> 2 тармағына, 75 бабының </w:t>
      </w:r>
      <w:r>
        <w:rPr>
          <w:rFonts w:ascii="Times New Roman"/>
          <w:b w:val="false"/>
          <w:i w:val="false"/>
          <w:color w:val="000000"/>
          <w:sz w:val="28"/>
        </w:rPr>
        <w:t>2 тармағына</w:t>
      </w:r>
      <w:r>
        <w:rPr>
          <w:rFonts w:ascii="Times New Roman"/>
          <w:b w:val="false"/>
          <w:i w:val="false"/>
          <w:color w:val="000000"/>
          <w:sz w:val="28"/>
        </w:rPr>
        <w:t xml:space="preserve">, 109 бабының </w:t>
      </w:r>
      <w:r>
        <w:rPr>
          <w:rFonts w:ascii="Times New Roman"/>
          <w:b w:val="false"/>
          <w:i w:val="false"/>
          <w:color w:val="000000"/>
          <w:sz w:val="28"/>
        </w:rPr>
        <w:t>5 тармағына</w:t>
      </w: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Заңының 6 бабы 1 тармағының </w:t>
      </w:r>
      <w:r>
        <w:rPr>
          <w:rFonts w:ascii="Times New Roman"/>
          <w:b w:val="false"/>
          <w:i w:val="false"/>
          <w:color w:val="000000"/>
          <w:sz w:val="28"/>
        </w:rPr>
        <w:t>1) тармақшасына</w:t>
      </w:r>
      <w:r>
        <w:rPr>
          <w:rFonts w:ascii="Times New Roman"/>
          <w:b w:val="false"/>
          <w:i w:val="false"/>
          <w:color w:val="000000"/>
          <w:sz w:val="28"/>
        </w:rPr>
        <w:t xml:space="preserve"> және Түркістан облыстық мәслихатының 2018 жылғы 12 желтоқсандағы № 33/347-VI "2019-2021 жылдарға арналған облыстық бюджет туралы" Нормативтік құқықтық актілерді мемлекеттік тіркеу тізілімінде № 4843 тіркелген </w:t>
      </w:r>
      <w:r>
        <w:rPr>
          <w:rFonts w:ascii="Times New Roman"/>
          <w:b w:val="false"/>
          <w:i w:val="false"/>
          <w:color w:val="000000"/>
          <w:sz w:val="28"/>
        </w:rPr>
        <w:t>шешіміне</w:t>
      </w:r>
      <w:r>
        <w:rPr>
          <w:rFonts w:ascii="Times New Roman"/>
          <w:b w:val="false"/>
          <w:i w:val="false"/>
          <w:color w:val="000000"/>
          <w:sz w:val="28"/>
        </w:rPr>
        <w:t xml:space="preserve"> сәйкес Сайрам аудандық мәслихаты </w:t>
      </w:r>
      <w:r>
        <w:rPr>
          <w:rFonts w:ascii="Times New Roman"/>
          <w:b/>
          <w:i w:val="false"/>
          <w:color w:val="000000"/>
          <w:sz w:val="28"/>
        </w:rPr>
        <w:t>ШЕШІМ</w:t>
      </w:r>
      <w:r>
        <w:rPr>
          <w:rFonts w:ascii="Times New Roman"/>
          <w:b w:val="false"/>
          <w:i w:val="false"/>
          <w:color w:val="000000"/>
          <w:sz w:val="28"/>
        </w:rPr>
        <w:t xml:space="preserve"> </w:t>
      </w:r>
      <w:r>
        <w:rPr>
          <w:rFonts w:ascii="Times New Roman"/>
          <w:b/>
          <w:i w:val="false"/>
          <w:color w:val="000000"/>
          <w:sz w:val="28"/>
        </w:rPr>
        <w:t>ҚАБЫЛДАДЫ</w:t>
      </w:r>
      <w:r>
        <w:rPr>
          <w:rFonts w:ascii="Times New Roman"/>
          <w:b w:val="false"/>
          <w:i w:val="false"/>
          <w:color w:val="000000"/>
          <w:sz w:val="28"/>
        </w:rPr>
        <w:t>:</w:t>
      </w:r>
    </w:p>
    <w:bookmarkEnd w:id="0"/>
    <w:bookmarkStart w:name="z2" w:id="1"/>
    <w:p>
      <w:pPr>
        <w:spacing w:after="0"/>
        <w:ind w:left="0"/>
        <w:jc w:val="both"/>
      </w:pPr>
      <w:r>
        <w:rPr>
          <w:rFonts w:ascii="Times New Roman"/>
          <w:b w:val="false"/>
          <w:i w:val="false"/>
          <w:color w:val="000000"/>
          <w:sz w:val="28"/>
        </w:rPr>
        <w:t xml:space="preserve">
      1. Сайрам ауданының 2019-2021 жылдарға арналған аудандық бюджеті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3-қосымшаларға</w:t>
      </w:r>
      <w:r>
        <w:rPr>
          <w:rFonts w:ascii="Times New Roman"/>
          <w:b w:val="false"/>
          <w:i w:val="false"/>
          <w:color w:val="000000"/>
          <w:sz w:val="28"/>
        </w:rPr>
        <w:t xml:space="preserve"> сәйкес, оның ішінде 2019 жылға мынадай көлемде бекiтiлсiн:</w:t>
      </w:r>
    </w:p>
    <w:bookmarkEnd w:id="1"/>
    <w:p>
      <w:pPr>
        <w:spacing w:after="0"/>
        <w:ind w:left="0"/>
        <w:jc w:val="both"/>
      </w:pPr>
      <w:r>
        <w:rPr>
          <w:rFonts w:ascii="Times New Roman"/>
          <w:b w:val="false"/>
          <w:i w:val="false"/>
          <w:color w:val="000000"/>
          <w:sz w:val="28"/>
        </w:rPr>
        <w:t>
      1) кiрiстер – 39 061 896 мың теңге:</w:t>
      </w:r>
    </w:p>
    <w:p>
      <w:pPr>
        <w:spacing w:after="0"/>
        <w:ind w:left="0"/>
        <w:jc w:val="both"/>
      </w:pPr>
      <w:r>
        <w:rPr>
          <w:rFonts w:ascii="Times New Roman"/>
          <w:b w:val="false"/>
          <w:i w:val="false"/>
          <w:color w:val="000000"/>
          <w:sz w:val="28"/>
        </w:rPr>
        <w:t>
      салықтық түсiмдер – 2 984 475 мың теңге;</w:t>
      </w:r>
    </w:p>
    <w:p>
      <w:pPr>
        <w:spacing w:after="0"/>
        <w:ind w:left="0"/>
        <w:jc w:val="both"/>
      </w:pPr>
      <w:r>
        <w:rPr>
          <w:rFonts w:ascii="Times New Roman"/>
          <w:b w:val="false"/>
          <w:i w:val="false"/>
          <w:color w:val="000000"/>
          <w:sz w:val="28"/>
        </w:rPr>
        <w:t>
      салықтық емес түсiмдер – 36 164 мың теңге;</w:t>
      </w:r>
    </w:p>
    <w:p>
      <w:pPr>
        <w:spacing w:after="0"/>
        <w:ind w:left="0"/>
        <w:jc w:val="both"/>
      </w:pPr>
      <w:r>
        <w:rPr>
          <w:rFonts w:ascii="Times New Roman"/>
          <w:b w:val="false"/>
          <w:i w:val="false"/>
          <w:color w:val="000000"/>
          <w:sz w:val="28"/>
        </w:rPr>
        <w:t>
      негізгі капиталды сатудан түсетін түсімдер – 98 260 мың теңге;</w:t>
      </w:r>
    </w:p>
    <w:p>
      <w:pPr>
        <w:spacing w:after="0"/>
        <w:ind w:left="0"/>
        <w:jc w:val="both"/>
      </w:pPr>
      <w:r>
        <w:rPr>
          <w:rFonts w:ascii="Times New Roman"/>
          <w:b w:val="false"/>
          <w:i w:val="false"/>
          <w:color w:val="000000"/>
          <w:sz w:val="28"/>
        </w:rPr>
        <w:t>
      трансферттер түсiмi – 35 942 997 мың теңге;</w:t>
      </w:r>
    </w:p>
    <w:p>
      <w:pPr>
        <w:spacing w:after="0"/>
        <w:ind w:left="0"/>
        <w:jc w:val="both"/>
      </w:pPr>
      <w:r>
        <w:rPr>
          <w:rFonts w:ascii="Times New Roman"/>
          <w:b w:val="false"/>
          <w:i w:val="false"/>
          <w:color w:val="000000"/>
          <w:sz w:val="28"/>
        </w:rPr>
        <w:t>
      2) шығындар – 39 228 306 мың теңге;</w:t>
      </w:r>
    </w:p>
    <w:p>
      <w:pPr>
        <w:spacing w:after="0"/>
        <w:ind w:left="0"/>
        <w:jc w:val="both"/>
      </w:pPr>
      <w:r>
        <w:rPr>
          <w:rFonts w:ascii="Times New Roman"/>
          <w:b w:val="false"/>
          <w:i w:val="false"/>
          <w:color w:val="000000"/>
          <w:sz w:val="28"/>
        </w:rPr>
        <w:t>
      3) таза бюджеттiк кредиттеу – 490 мың теңге:</w:t>
      </w:r>
    </w:p>
    <w:p>
      <w:pPr>
        <w:spacing w:after="0"/>
        <w:ind w:left="0"/>
        <w:jc w:val="both"/>
      </w:pPr>
      <w:r>
        <w:rPr>
          <w:rFonts w:ascii="Times New Roman"/>
          <w:b w:val="false"/>
          <w:i w:val="false"/>
          <w:color w:val="000000"/>
          <w:sz w:val="28"/>
        </w:rPr>
        <w:t>
      бюджеттік кредиттер – 7 575 мың теңге;</w:t>
      </w:r>
    </w:p>
    <w:p>
      <w:pPr>
        <w:spacing w:after="0"/>
        <w:ind w:left="0"/>
        <w:jc w:val="both"/>
      </w:pPr>
      <w:r>
        <w:rPr>
          <w:rFonts w:ascii="Times New Roman"/>
          <w:b w:val="false"/>
          <w:i w:val="false"/>
          <w:color w:val="000000"/>
          <w:sz w:val="28"/>
        </w:rPr>
        <w:t>
      бюджеттік кредиттерді өтеу – 7 085 мың теңге;</w:t>
      </w:r>
    </w:p>
    <w:p>
      <w:pPr>
        <w:spacing w:after="0"/>
        <w:ind w:left="0"/>
        <w:jc w:val="both"/>
      </w:pPr>
      <w:r>
        <w:rPr>
          <w:rFonts w:ascii="Times New Roman"/>
          <w:b w:val="false"/>
          <w:i w:val="false"/>
          <w:color w:val="000000"/>
          <w:sz w:val="28"/>
        </w:rPr>
        <w:t>
      4) қаржы активтерімен операциялар бойынша сальдо – 0:</w:t>
      </w:r>
    </w:p>
    <w:p>
      <w:pPr>
        <w:spacing w:after="0"/>
        <w:ind w:left="0"/>
        <w:jc w:val="both"/>
      </w:pPr>
      <w:r>
        <w:rPr>
          <w:rFonts w:ascii="Times New Roman"/>
          <w:b w:val="false"/>
          <w:i w:val="false"/>
          <w:color w:val="000000"/>
          <w:sz w:val="28"/>
        </w:rPr>
        <w:t>
      қаржы активтерін сатып алу – 0;</w:t>
      </w:r>
    </w:p>
    <w:p>
      <w:pPr>
        <w:spacing w:after="0"/>
        <w:ind w:left="0"/>
        <w:jc w:val="both"/>
      </w:pPr>
      <w:r>
        <w:rPr>
          <w:rFonts w:ascii="Times New Roman"/>
          <w:b w:val="false"/>
          <w:i w:val="false"/>
          <w:color w:val="000000"/>
          <w:sz w:val="28"/>
        </w:rPr>
        <w:t>
      мемлекеттің қаржы активтерін сатудан түсетін түсімдер – 0;</w:t>
      </w:r>
    </w:p>
    <w:p>
      <w:pPr>
        <w:spacing w:after="0"/>
        <w:ind w:left="0"/>
        <w:jc w:val="both"/>
      </w:pPr>
      <w:r>
        <w:rPr>
          <w:rFonts w:ascii="Times New Roman"/>
          <w:b w:val="false"/>
          <w:i w:val="false"/>
          <w:color w:val="000000"/>
          <w:sz w:val="28"/>
        </w:rPr>
        <w:t>
      5) бюджет тапшылығы (профициті) – - 166 900 мың теңге;</w:t>
      </w:r>
    </w:p>
    <w:p>
      <w:pPr>
        <w:spacing w:after="0"/>
        <w:ind w:left="0"/>
        <w:jc w:val="both"/>
      </w:pPr>
      <w:r>
        <w:rPr>
          <w:rFonts w:ascii="Times New Roman"/>
          <w:b w:val="false"/>
          <w:i w:val="false"/>
          <w:color w:val="000000"/>
          <w:sz w:val="28"/>
        </w:rPr>
        <w:t>
      6) бюджет тапшылығын қаржыландыру (профицитін пайдалану) – 166 900 мың теңге:</w:t>
      </w:r>
    </w:p>
    <w:p>
      <w:pPr>
        <w:spacing w:after="0"/>
        <w:ind w:left="0"/>
        <w:jc w:val="both"/>
      </w:pPr>
      <w:r>
        <w:rPr>
          <w:rFonts w:ascii="Times New Roman"/>
          <w:b w:val="false"/>
          <w:i w:val="false"/>
          <w:color w:val="000000"/>
          <w:sz w:val="28"/>
        </w:rPr>
        <w:t>
      қарыздар түсімі – 7 575 мың теңге;</w:t>
      </w:r>
    </w:p>
    <w:p>
      <w:pPr>
        <w:spacing w:after="0"/>
        <w:ind w:left="0"/>
        <w:jc w:val="both"/>
      </w:pPr>
      <w:r>
        <w:rPr>
          <w:rFonts w:ascii="Times New Roman"/>
          <w:b w:val="false"/>
          <w:i w:val="false"/>
          <w:color w:val="000000"/>
          <w:sz w:val="28"/>
        </w:rPr>
        <w:t>
      қарыздарды өтеу – 7 085 мың теңге;</w:t>
      </w:r>
    </w:p>
    <w:p>
      <w:pPr>
        <w:spacing w:after="0"/>
        <w:ind w:left="0"/>
        <w:jc w:val="both"/>
      </w:pPr>
      <w:r>
        <w:rPr>
          <w:rFonts w:ascii="Times New Roman"/>
          <w:b w:val="false"/>
          <w:i w:val="false"/>
          <w:color w:val="000000"/>
          <w:sz w:val="28"/>
        </w:rPr>
        <w:t>
      бюджет қаражатының пайдаланылатын қалдықтары – 166 410 мың теңге.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Түркістан облысы Сайрам аудандық мәслихатының 21.11.2019 </w:t>
      </w:r>
      <w:r>
        <w:rPr>
          <w:rFonts w:ascii="Times New Roman"/>
          <w:b w:val="false"/>
          <w:i w:val="false"/>
          <w:color w:val="000000"/>
          <w:sz w:val="28"/>
        </w:rPr>
        <w:t>№ 47-292/VI</w:t>
      </w:r>
      <w:r>
        <w:rPr>
          <w:rFonts w:ascii="Times New Roman"/>
          <w:b w:val="false"/>
          <w:i w:val="false"/>
          <w:color w:val="ff0000"/>
          <w:sz w:val="28"/>
        </w:rPr>
        <w:t xml:space="preserve"> шешiмiмен (01.01.2019 бастап қолданысқа енгізіледі).</w:t>
      </w:r>
      <w:r>
        <w:br/>
      </w:r>
      <w:r>
        <w:rPr>
          <w:rFonts w:ascii="Times New Roman"/>
          <w:b w:val="false"/>
          <w:i w:val="false"/>
          <w:color w:val="000000"/>
          <w:sz w:val="28"/>
        </w:rPr>
        <w:t>
</w:t>
      </w:r>
    </w:p>
    <w:bookmarkStart w:name="z3" w:id="2"/>
    <w:p>
      <w:pPr>
        <w:spacing w:after="0"/>
        <w:ind w:left="0"/>
        <w:jc w:val="both"/>
      </w:pPr>
      <w:r>
        <w:rPr>
          <w:rFonts w:ascii="Times New Roman"/>
          <w:b w:val="false"/>
          <w:i w:val="false"/>
          <w:color w:val="000000"/>
          <w:sz w:val="28"/>
        </w:rPr>
        <w:t>
      2. 2019 жылы жеке табыс салығы және әлеуметтік салық түсімдерінің жалпы сомасын бөлу нормативтері белгіленсін:</w:t>
      </w:r>
    </w:p>
    <w:bookmarkEnd w:id="2"/>
    <w:p>
      <w:pPr>
        <w:spacing w:after="0"/>
        <w:ind w:left="0"/>
        <w:jc w:val="both"/>
      </w:pPr>
      <w:r>
        <w:rPr>
          <w:rFonts w:ascii="Times New Roman"/>
          <w:b w:val="false"/>
          <w:i w:val="false"/>
          <w:color w:val="000000"/>
          <w:sz w:val="28"/>
        </w:rPr>
        <w:t>
      аудандық бюджетке төлем көзінен салық салынатын табыстардан ұсталатын жеке табыс салығынан 45 пайыз;</w:t>
      </w:r>
    </w:p>
    <w:p>
      <w:pPr>
        <w:spacing w:after="0"/>
        <w:ind w:left="0"/>
        <w:jc w:val="both"/>
      </w:pPr>
      <w:r>
        <w:rPr>
          <w:rFonts w:ascii="Times New Roman"/>
          <w:b w:val="false"/>
          <w:i w:val="false"/>
          <w:color w:val="000000"/>
          <w:sz w:val="28"/>
        </w:rPr>
        <w:t>
      аудандық бюджетке төлем көзінен салық салынбайтын шетелдік азаматтар табыстарынан ұсталатын жеке табыс салығы 50 пайыз;</w:t>
      </w:r>
    </w:p>
    <w:p>
      <w:pPr>
        <w:spacing w:after="0"/>
        <w:ind w:left="0"/>
        <w:jc w:val="both"/>
      </w:pPr>
      <w:r>
        <w:rPr>
          <w:rFonts w:ascii="Times New Roman"/>
          <w:b w:val="false"/>
          <w:i w:val="false"/>
          <w:color w:val="000000"/>
          <w:sz w:val="28"/>
        </w:rPr>
        <w:t>
      аудандық бюджетке әлеуметтік салықтан 49,4 пайыз.</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2-тармақ жаңа редакцияда - Түркістан облысы Сайрам аудандық мәслихатының 21.11.2019 </w:t>
      </w:r>
      <w:r>
        <w:rPr>
          <w:rFonts w:ascii="Times New Roman"/>
          <w:b w:val="false"/>
          <w:i w:val="false"/>
          <w:color w:val="000000"/>
          <w:sz w:val="28"/>
        </w:rPr>
        <w:t>№ 47-292/VI</w:t>
      </w:r>
      <w:r>
        <w:rPr>
          <w:rFonts w:ascii="Times New Roman"/>
          <w:b w:val="false"/>
          <w:i w:val="false"/>
          <w:color w:val="ff0000"/>
          <w:sz w:val="28"/>
        </w:rPr>
        <w:t xml:space="preserve"> шешiмiмен (01.01.2019 бастап қолданысқа енгізіледі).</w:t>
      </w:r>
      <w:r>
        <w:br/>
      </w:r>
      <w:r>
        <w:rPr>
          <w:rFonts w:ascii="Times New Roman"/>
          <w:b w:val="false"/>
          <w:i w:val="false"/>
          <w:color w:val="000000"/>
          <w:sz w:val="28"/>
        </w:rPr>
        <w:t>
</w:t>
      </w:r>
    </w:p>
    <w:bookmarkStart w:name="z4" w:id="3"/>
    <w:p>
      <w:pPr>
        <w:spacing w:after="0"/>
        <w:ind w:left="0"/>
        <w:jc w:val="both"/>
      </w:pPr>
      <w:r>
        <w:rPr>
          <w:rFonts w:ascii="Times New Roman"/>
          <w:b w:val="false"/>
          <w:i w:val="false"/>
          <w:color w:val="000000"/>
          <w:sz w:val="28"/>
        </w:rPr>
        <w:t>
      3. 2019 жылы облыстық бюджеттен аудандық бюджетке берілетін бюджеттік субвенциялардың көлемі 19 639 888 мың теңге болып белгіленсін.</w:t>
      </w:r>
    </w:p>
    <w:bookmarkEnd w:id="3"/>
    <w:bookmarkStart w:name="z5" w:id="4"/>
    <w:p>
      <w:pPr>
        <w:spacing w:after="0"/>
        <w:ind w:left="0"/>
        <w:jc w:val="both"/>
      </w:pPr>
      <w:r>
        <w:rPr>
          <w:rFonts w:ascii="Times New Roman"/>
          <w:b w:val="false"/>
          <w:i w:val="false"/>
          <w:color w:val="000000"/>
          <w:sz w:val="28"/>
        </w:rPr>
        <w:t xml:space="preserve">
      4. 2019 жылға аудандық бюджеттен ауылдық округтер бюджеттеріне берiлетiн субвенциялар мөлшерiнің жалпы сомасы 543 285 мың теңге көлемінде қарастырылсын, оның iшiнде: </w:t>
      </w:r>
    </w:p>
    <w:bookmarkEnd w:id="4"/>
    <w:p>
      <w:pPr>
        <w:spacing w:after="0"/>
        <w:ind w:left="0"/>
        <w:jc w:val="both"/>
      </w:pPr>
      <w:r>
        <w:rPr>
          <w:rFonts w:ascii="Times New Roman"/>
          <w:b w:val="false"/>
          <w:i w:val="false"/>
          <w:color w:val="000000"/>
          <w:sz w:val="28"/>
        </w:rPr>
        <w:t>
      Ақсукент ауылдық округіне 186 490 мың теңге;</w:t>
      </w:r>
    </w:p>
    <w:p>
      <w:pPr>
        <w:spacing w:after="0"/>
        <w:ind w:left="0"/>
        <w:jc w:val="both"/>
      </w:pPr>
      <w:r>
        <w:rPr>
          <w:rFonts w:ascii="Times New Roman"/>
          <w:b w:val="false"/>
          <w:i w:val="false"/>
          <w:color w:val="000000"/>
          <w:sz w:val="28"/>
        </w:rPr>
        <w:t>
      Ақбұлақ ауылдық округіне 25 478 мың теңге;</w:t>
      </w:r>
    </w:p>
    <w:p>
      <w:pPr>
        <w:spacing w:after="0"/>
        <w:ind w:left="0"/>
        <w:jc w:val="both"/>
      </w:pPr>
      <w:r>
        <w:rPr>
          <w:rFonts w:ascii="Times New Roman"/>
          <w:b w:val="false"/>
          <w:i w:val="false"/>
          <w:color w:val="000000"/>
          <w:sz w:val="28"/>
        </w:rPr>
        <w:t>
      Арыс ауылдық округіне 26 388 мың теңге;</w:t>
      </w:r>
    </w:p>
    <w:p>
      <w:pPr>
        <w:spacing w:after="0"/>
        <w:ind w:left="0"/>
        <w:jc w:val="both"/>
      </w:pPr>
      <w:r>
        <w:rPr>
          <w:rFonts w:ascii="Times New Roman"/>
          <w:b w:val="false"/>
          <w:i w:val="false"/>
          <w:color w:val="000000"/>
          <w:sz w:val="28"/>
        </w:rPr>
        <w:t>
      Жібек жолы ауылдық округіне 27 649 мың теңге;</w:t>
      </w:r>
    </w:p>
    <w:p>
      <w:pPr>
        <w:spacing w:after="0"/>
        <w:ind w:left="0"/>
        <w:jc w:val="both"/>
      </w:pPr>
      <w:r>
        <w:rPr>
          <w:rFonts w:ascii="Times New Roman"/>
          <w:b w:val="false"/>
          <w:i w:val="false"/>
          <w:color w:val="000000"/>
          <w:sz w:val="28"/>
        </w:rPr>
        <w:t>
      Қайнарбұлақ ауылдық округіне 71 780 мың теңге;</w:t>
      </w:r>
    </w:p>
    <w:p>
      <w:pPr>
        <w:spacing w:after="0"/>
        <w:ind w:left="0"/>
        <w:jc w:val="both"/>
      </w:pPr>
      <w:r>
        <w:rPr>
          <w:rFonts w:ascii="Times New Roman"/>
          <w:b w:val="false"/>
          <w:i w:val="false"/>
          <w:color w:val="000000"/>
          <w:sz w:val="28"/>
        </w:rPr>
        <w:t>
      Қарабұлақ ауылдық округіне 41 317 мың теңге;</w:t>
      </w:r>
    </w:p>
    <w:p>
      <w:pPr>
        <w:spacing w:after="0"/>
        <w:ind w:left="0"/>
        <w:jc w:val="both"/>
      </w:pPr>
      <w:r>
        <w:rPr>
          <w:rFonts w:ascii="Times New Roman"/>
          <w:b w:val="false"/>
          <w:i w:val="false"/>
          <w:color w:val="000000"/>
          <w:sz w:val="28"/>
        </w:rPr>
        <w:t>
      Қарамұрт ауылдық округіне 46 196 мың теңге;</w:t>
      </w:r>
    </w:p>
    <w:p>
      <w:pPr>
        <w:spacing w:after="0"/>
        <w:ind w:left="0"/>
        <w:jc w:val="both"/>
      </w:pPr>
      <w:r>
        <w:rPr>
          <w:rFonts w:ascii="Times New Roman"/>
          <w:b w:val="false"/>
          <w:i w:val="false"/>
          <w:color w:val="000000"/>
          <w:sz w:val="28"/>
        </w:rPr>
        <w:t>
      Қарасу ауылдық округіне 28 925 мың теңге;</w:t>
      </w:r>
    </w:p>
    <w:p>
      <w:pPr>
        <w:spacing w:after="0"/>
        <w:ind w:left="0"/>
        <w:jc w:val="both"/>
      </w:pPr>
      <w:r>
        <w:rPr>
          <w:rFonts w:ascii="Times New Roman"/>
          <w:b w:val="false"/>
          <w:i w:val="false"/>
          <w:color w:val="000000"/>
          <w:sz w:val="28"/>
        </w:rPr>
        <w:t>
      Құтарыс ауылдық округіне 22 811 мың теңге;</w:t>
      </w:r>
    </w:p>
    <w:p>
      <w:pPr>
        <w:spacing w:after="0"/>
        <w:ind w:left="0"/>
        <w:jc w:val="both"/>
      </w:pPr>
      <w:r>
        <w:rPr>
          <w:rFonts w:ascii="Times New Roman"/>
          <w:b w:val="false"/>
          <w:i w:val="false"/>
          <w:color w:val="000000"/>
          <w:sz w:val="28"/>
        </w:rPr>
        <w:t>
      Көлкент ауылдық округіне 29 929 мың теңге;</w:t>
      </w:r>
    </w:p>
    <w:p>
      <w:pPr>
        <w:spacing w:after="0"/>
        <w:ind w:left="0"/>
        <w:jc w:val="both"/>
      </w:pPr>
      <w:r>
        <w:rPr>
          <w:rFonts w:ascii="Times New Roman"/>
          <w:b w:val="false"/>
          <w:i w:val="false"/>
          <w:color w:val="000000"/>
          <w:sz w:val="28"/>
        </w:rPr>
        <w:t>
      Манкент ауылдық округіне 36 322 мың теңге.</w:t>
      </w:r>
    </w:p>
    <w:bookmarkStart w:name="z6" w:id="5"/>
    <w:p>
      <w:pPr>
        <w:spacing w:after="0"/>
        <w:ind w:left="0"/>
        <w:jc w:val="both"/>
      </w:pPr>
      <w:r>
        <w:rPr>
          <w:rFonts w:ascii="Times New Roman"/>
          <w:b w:val="false"/>
          <w:i w:val="false"/>
          <w:color w:val="000000"/>
          <w:sz w:val="28"/>
        </w:rPr>
        <w:t>
      5. Ауданның жергілікті атқарушы органының 2019 жылға арналған резерві 58 000 мың теңге сомасында бекітілсін.</w:t>
      </w:r>
    </w:p>
    <w:bookmarkEnd w:id="5"/>
    <w:bookmarkStart w:name="z7" w:id="6"/>
    <w:p>
      <w:pPr>
        <w:spacing w:after="0"/>
        <w:ind w:left="0"/>
        <w:jc w:val="both"/>
      </w:pPr>
      <w:r>
        <w:rPr>
          <w:rFonts w:ascii="Times New Roman"/>
          <w:b w:val="false"/>
          <w:i w:val="false"/>
          <w:color w:val="000000"/>
          <w:sz w:val="28"/>
        </w:rPr>
        <w:t xml:space="preserve">
      6. Бюджеттік инвестициялық жобаларды (бағдарламаларды) іске асыруға бағытталған бюджеттік бағдарламалар бөлінісінде 2019 жылға арналған аудандық бюджеттік даму бағдарламаларының тізбесі </w:t>
      </w:r>
      <w:r>
        <w:rPr>
          <w:rFonts w:ascii="Times New Roman"/>
          <w:b w:val="false"/>
          <w:i w:val="false"/>
          <w:color w:val="000000"/>
          <w:sz w:val="28"/>
        </w:rPr>
        <w:t>4-қосымшаға</w:t>
      </w:r>
      <w:r>
        <w:rPr>
          <w:rFonts w:ascii="Times New Roman"/>
          <w:b w:val="false"/>
          <w:i w:val="false"/>
          <w:color w:val="000000"/>
          <w:sz w:val="28"/>
        </w:rPr>
        <w:t xml:space="preserve"> сәйкес бекiтiлсiн.</w:t>
      </w:r>
    </w:p>
    <w:bookmarkEnd w:id="6"/>
    <w:bookmarkStart w:name="z8" w:id="7"/>
    <w:p>
      <w:pPr>
        <w:spacing w:after="0"/>
        <w:ind w:left="0"/>
        <w:jc w:val="both"/>
      </w:pPr>
      <w:r>
        <w:rPr>
          <w:rFonts w:ascii="Times New Roman"/>
          <w:b w:val="false"/>
          <w:i w:val="false"/>
          <w:color w:val="000000"/>
          <w:sz w:val="28"/>
        </w:rPr>
        <w:t xml:space="preserve">
      7. 2019 жылға арналған жергілікті бюджеттің атқарылуы процесiнде секвестрлеуге жатпайтын жергілікті бюджеттiк бағдарламалардың тiзбесi </w:t>
      </w:r>
      <w:r>
        <w:rPr>
          <w:rFonts w:ascii="Times New Roman"/>
          <w:b w:val="false"/>
          <w:i w:val="false"/>
          <w:color w:val="000000"/>
          <w:sz w:val="28"/>
        </w:rPr>
        <w:t>5-қосымшаға</w:t>
      </w:r>
      <w:r>
        <w:rPr>
          <w:rFonts w:ascii="Times New Roman"/>
          <w:b w:val="false"/>
          <w:i w:val="false"/>
          <w:color w:val="000000"/>
          <w:sz w:val="28"/>
        </w:rPr>
        <w:t xml:space="preserve"> сәйкес бекiтiлсiн.</w:t>
      </w:r>
    </w:p>
    <w:bookmarkEnd w:id="7"/>
    <w:bookmarkStart w:name="z9" w:id="8"/>
    <w:p>
      <w:pPr>
        <w:spacing w:after="0"/>
        <w:ind w:left="0"/>
        <w:jc w:val="both"/>
      </w:pPr>
      <w:r>
        <w:rPr>
          <w:rFonts w:ascii="Times New Roman"/>
          <w:b w:val="false"/>
          <w:i w:val="false"/>
          <w:color w:val="000000"/>
          <w:sz w:val="28"/>
        </w:rPr>
        <w:t>
      8. 2019 жылға азаматтық қызметшілер болып табылатын және ауылдық жерде аудандық бюджеттен қаржыландырылатын ұйымдарда жұмыс істейтін әлеуметтік қамсыздандыру, білім беру, мәдениет, спорт және ветеринария саласындағы мамандарға қызметтің осы түрлерімен қалалық жағдайда айналысатын азаматтық қызметшілердің айлықақыларымен және мөлшерлемелерімен салыстырғанда жиырма бес пайызға жоғарылатылған лауазымдық айлықақылар мен тарифтік мөлшерлемелер белгіленсін.</w:t>
      </w:r>
    </w:p>
    <w:bookmarkEnd w:id="8"/>
    <w:bookmarkStart w:name="z10" w:id="9"/>
    <w:p>
      <w:pPr>
        <w:spacing w:after="0"/>
        <w:ind w:left="0"/>
        <w:jc w:val="both"/>
      </w:pPr>
      <w:r>
        <w:rPr>
          <w:rFonts w:ascii="Times New Roman"/>
          <w:b w:val="false"/>
          <w:i w:val="false"/>
          <w:color w:val="000000"/>
          <w:sz w:val="28"/>
        </w:rPr>
        <w:t>
      9. "Сайрам аудандық мәслихат аппараты" мемлекеттік мекемесі Қазақстан Республикасының заңнамалық актілерінде белгіленген тәртіпте:</w:t>
      </w:r>
    </w:p>
    <w:bookmarkEnd w:id="9"/>
    <w:p>
      <w:pPr>
        <w:spacing w:after="0"/>
        <w:ind w:left="0"/>
        <w:jc w:val="both"/>
      </w:pPr>
      <w:r>
        <w:rPr>
          <w:rFonts w:ascii="Times New Roman"/>
          <w:b w:val="false"/>
          <w:i w:val="false"/>
          <w:color w:val="000000"/>
          <w:sz w:val="28"/>
        </w:rPr>
        <w:t>
      1) осы шешімнің аумақтық әділет органында мемлекеттік тіркелуін;</w:t>
      </w:r>
    </w:p>
    <w:p>
      <w:pPr>
        <w:spacing w:after="0"/>
        <w:ind w:left="0"/>
        <w:jc w:val="both"/>
      </w:pPr>
      <w:r>
        <w:rPr>
          <w:rFonts w:ascii="Times New Roman"/>
          <w:b w:val="false"/>
          <w:i w:val="false"/>
          <w:color w:val="000000"/>
          <w:sz w:val="28"/>
        </w:rPr>
        <w:t>
      2) осы мәслихат шешімі мемлекеттік тіркелген күнінен бастап күнтізбелік он күн ішінде оның көшірмесін қағаз және электрондық түрде қазақ және орыс тілдерінде "Республикалық құқықтық ақпарат орталығы" шаруашылық жүргізу құқығындағы республикалық мемлекеттік кәсіпорнына Қазақстан Республикасы нормативтік құқықтық актілерінің эталондық бақылау банкіне ресми жариялау және енгізу үшін жолданылуын;</w:t>
      </w:r>
    </w:p>
    <w:p>
      <w:pPr>
        <w:spacing w:after="0"/>
        <w:ind w:left="0"/>
        <w:jc w:val="both"/>
      </w:pPr>
      <w:r>
        <w:rPr>
          <w:rFonts w:ascii="Times New Roman"/>
          <w:b w:val="false"/>
          <w:i w:val="false"/>
          <w:color w:val="000000"/>
          <w:sz w:val="28"/>
        </w:rPr>
        <w:t>
      3) осы қаулы мемлекеттік тіркелген күнінен бастап күнтізбелік он күн ішінде оның көшірмесін Сайрам ауданының аумағында таратылатын мерзімді баспа басылымдарында ресми жариялауға жолданылуын;</w:t>
      </w:r>
    </w:p>
    <w:p>
      <w:pPr>
        <w:spacing w:after="0"/>
        <w:ind w:left="0"/>
        <w:jc w:val="both"/>
      </w:pPr>
      <w:r>
        <w:rPr>
          <w:rFonts w:ascii="Times New Roman"/>
          <w:b w:val="false"/>
          <w:i w:val="false"/>
          <w:color w:val="000000"/>
          <w:sz w:val="28"/>
        </w:rPr>
        <w:t>
      4) ресми жарияланғаннан кейін осы шешімді Сайрам аудандық мәслихаттың интернет-ресурсына орналастыруын қамтамасыз етсін.</w:t>
      </w:r>
    </w:p>
    <w:bookmarkStart w:name="z11" w:id="10"/>
    <w:p>
      <w:pPr>
        <w:spacing w:after="0"/>
        <w:ind w:left="0"/>
        <w:jc w:val="both"/>
      </w:pPr>
      <w:r>
        <w:rPr>
          <w:rFonts w:ascii="Times New Roman"/>
          <w:b w:val="false"/>
          <w:i w:val="false"/>
          <w:color w:val="000000"/>
          <w:sz w:val="28"/>
        </w:rPr>
        <w:t>
      10. Осы шешім 2019 жылдың 1 қаңтарынан бастап қолданысқа енгізілсін.</w:t>
      </w:r>
    </w:p>
    <w:bookmarkEnd w:id="10"/>
    <w:tbl>
      <w:tblPr>
        <w:tblW w:w="0" w:type="auto"/>
        <w:tblCellSpacing w:w="0" w:type="auto"/>
        <w:tblBorders>
          <w:top w:val="none"/>
          <w:left w:val="none"/>
          <w:bottom w:val="none"/>
          <w:right w:val="none"/>
          <w:insideH w:val="none"/>
          <w:insideV w:val="none"/>
        </w:tblBorders>
        <w:tblLayout w:type="fixed"/>
      </w:tblPr>
      <w:tblGrid>
        <w:gridCol w:w="8040"/>
        <w:gridCol w:w="396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Аудандық мәслихат</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сессиясының төрағасы</w:t>
            </w:r>
            <w:r>
              <w:rPr>
                <w:rFonts w:ascii="Times New Roman"/>
                <w:b w:val="false"/>
                <w:i w:val="false"/>
                <w:color w:val="000000"/>
                <w:sz w:val="20"/>
              </w:rPr>
              <w:t>
</w:t>
            </w:r>
          </w:p>
        </w:tc>
        <w:tc>
          <w:tcPr>
            <w:tcW w:w="396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Б.Жамалбеков</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Аудандық мәслихат хатшысы</w:t>
            </w:r>
            <w:r>
              <w:rPr>
                <w:rFonts w:ascii="Times New Roman"/>
                <w:b w:val="false"/>
                <w:i w:val="false"/>
                <w:color w:val="000000"/>
                <w:sz w:val="20"/>
              </w:rPr>
              <w:t>
</w:t>
            </w:r>
          </w:p>
        </w:tc>
        <w:tc>
          <w:tcPr>
            <w:tcW w:w="396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Ж.Сүлейменов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Сайрам аудандық мәслихатының</w:t>
            </w:r>
            <w:r>
              <w:br/>
            </w:r>
            <w:r>
              <w:rPr>
                <w:rFonts w:ascii="Times New Roman"/>
                <w:b w:val="false"/>
                <w:i w:val="false"/>
                <w:color w:val="000000"/>
                <w:sz w:val="20"/>
              </w:rPr>
              <w:t>2018 жылғы 24 желтоқсандағы</w:t>
            </w:r>
            <w:r>
              <w:br/>
            </w:r>
            <w:r>
              <w:rPr>
                <w:rFonts w:ascii="Times New Roman"/>
                <w:b w:val="false"/>
                <w:i w:val="false"/>
                <w:color w:val="000000"/>
                <w:sz w:val="20"/>
              </w:rPr>
              <w:t>№ 35-227/VI шешіміне 1-қосымша</w:t>
            </w:r>
          </w:p>
        </w:tc>
      </w:tr>
    </w:tbl>
    <w:p>
      <w:pPr>
        <w:spacing w:after="0"/>
        <w:ind w:left="0"/>
        <w:jc w:val="left"/>
      </w:pPr>
      <w:r>
        <w:rPr>
          <w:rFonts w:ascii="Times New Roman"/>
          <w:b/>
          <w:i w:val="false"/>
          <w:color w:val="000000"/>
        </w:rPr>
        <w:t xml:space="preserve"> Сайрам ауданының 2019 жылға арналған бюджеті</w:t>
      </w:r>
    </w:p>
    <w:p>
      <w:pPr>
        <w:spacing w:after="0"/>
        <w:ind w:left="0"/>
        <w:jc w:val="both"/>
      </w:pPr>
      <w:r>
        <w:rPr>
          <w:rFonts w:ascii="Times New Roman"/>
          <w:b w:val="false"/>
          <w:i w:val="false"/>
          <w:color w:val="ff0000"/>
          <w:sz w:val="28"/>
        </w:rPr>
        <w:t xml:space="preserve">
      Ескерту. 1-қосымша жаңа редакцияда - Түркістан облысы Сайрам аудандық мәслихатының 21.11.2019 </w:t>
      </w:r>
      <w:r>
        <w:rPr>
          <w:rFonts w:ascii="Times New Roman"/>
          <w:b w:val="false"/>
          <w:i w:val="false"/>
          <w:color w:val="ff0000"/>
          <w:sz w:val="28"/>
        </w:rPr>
        <w:t>№ 47-292/VI</w:t>
      </w:r>
      <w:r>
        <w:rPr>
          <w:rFonts w:ascii="Times New Roman"/>
          <w:b w:val="false"/>
          <w:i w:val="false"/>
          <w:color w:val="ff0000"/>
          <w:sz w:val="28"/>
        </w:rPr>
        <w:t xml:space="preserve"> шешiмiмен (01.01.2019 бастап қолданысқа енгізіледі).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p>
            <w:pPr>
              <w:spacing w:after="20"/>
              <w:ind w:left="20"/>
              <w:jc w:val="both"/>
            </w:pPr>
            <w:r>
              <w:rPr>
                <w:rFonts w:ascii="Times New Roman"/>
                <w:b w:val="false"/>
                <w:i w:val="false"/>
                <w:color w:val="000000"/>
                <w:sz w:val="20"/>
              </w:rPr>
              <w:t>Сыныбы Атауы</w:t>
            </w:r>
          </w:p>
          <w:p>
            <w:pPr>
              <w:spacing w:after="20"/>
              <w:ind w:left="20"/>
              <w:jc w:val="both"/>
            </w:pPr>
            <w:r>
              <w:rPr>
                <w:rFonts w:ascii="Times New Roman"/>
                <w:b w:val="false"/>
                <w:i w:val="false"/>
                <w:color w:val="000000"/>
                <w:sz w:val="20"/>
              </w:rPr>
              <w:t>Iшкi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І. Кірістер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39 061 896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2 984 475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911 976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911 976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841 349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841 349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1 020 992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1 018 353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 көрсетуге салынатын iшкi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139 618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63 374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ресурстарды пайдаланғаны үшiн түсетiн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8 181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66 846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Ойын бизнесіне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мәнді іс-әрекеттерді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70 540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70 540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36 164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12 314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кәсіпорындардың таза кірісі бөлігінің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9 630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салықтық емес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23 850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салықтық емес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23 850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98 260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35 942 997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35 942 997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35 942 997</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p>
            <w:pPr>
              <w:spacing w:after="20"/>
              <w:ind w:left="20"/>
              <w:jc w:val="both"/>
            </w:pPr>
            <w:r>
              <w:rPr>
                <w:rFonts w:ascii="Times New Roman"/>
                <w:b w:val="false"/>
                <w:i w:val="false"/>
                <w:color w:val="000000"/>
                <w:sz w:val="20"/>
              </w:rPr>
              <w:t>Кіші функция Атауы</w:t>
            </w:r>
          </w:p>
          <w:p>
            <w:pPr>
              <w:spacing w:after="20"/>
              <w:ind w:left="20"/>
              <w:jc w:val="both"/>
            </w:pPr>
            <w:r>
              <w:rPr>
                <w:rFonts w:ascii="Times New Roman"/>
                <w:b w:val="false"/>
                <w:i w:val="false"/>
                <w:color w:val="000000"/>
                <w:sz w:val="20"/>
              </w:rPr>
              <w:t>Бюджеттік бағдарламалардың әкiмшiсi</w:t>
            </w:r>
          </w:p>
          <w:p>
            <w:pPr>
              <w:spacing w:after="20"/>
              <w:ind w:left="20"/>
              <w:jc w:val="both"/>
            </w:pPr>
            <w:r>
              <w:rPr>
                <w:rFonts w:ascii="Times New Roman"/>
                <w:b w:val="false"/>
                <w:i w:val="false"/>
                <w:color w:val="000000"/>
                <w:sz w:val="20"/>
              </w:rPr>
              <w:t>Бағдарлама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39 228 306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287 346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222 655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28 920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28 920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193 735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155 285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18 072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20 378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60 214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55 184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экономикалық саясаттын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53 686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60 609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40 085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40 085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40 085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20 524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20 524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 (облыстық маңызы бар қала) ауқымындағы төтенше жағдайлардың алдын алу және оларды жою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20 272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29 856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және қауіпсіздік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29 856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29 856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 жол қозғалысы қауiпсiздiгін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29 856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25 208 040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2 890 088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2 890 088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мен оқыту ұйымдарының қызметін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113 916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2 776 172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21 091 135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17 348 669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17 163 432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Балаларға қосымша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185 237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3 742 466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 объектілерін салу және реконструкциялау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3 742 466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орта білімнен кейінгі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159 434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159 434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оқытуды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159 434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1 067 383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беру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1 067 383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25 890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(облыстык маңызы бар қаланың) мемлекеттік білім беру мекемелер үшін оқулықтар мен оқу-әдiстемелiк кешендерді сатып алу және жеткізу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547 527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ата-аналарының қамқорынсыз қалған баланы (балаларды) күтіп-ұстауға қамқоршыларға (қорғаншыларға) ай сайынғы ақшалай қаражат төлемі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30 088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ата-анасының қамқорлығынсыз қалған баланы (балаларды) асырап алғаны үшін Қазақстан азаматтарына біржолғы ақша қаражатын төлеуге арналған төлемдер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399 677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64 011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7 097 563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5 427 716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5 427 716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атаулы әлеуметтік көмек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5 427 716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1 559 553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1 489 200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Еңбекпен қамту бағдарламасы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952 662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40 234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92 887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131 398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Мүгедектерді оңалту жеке бағдарламасына сәйкес, мұқтаж мүгедектерді міндетті гигиеналық құралдармен және ымдау тілі мамандарының қызмет көрсетуін, жеке көмекшілермен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151 002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99 332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беру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70 353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өкілді органдардың шешімі бойынша білім беру ұйымдарының күндізгі оқу нысанында оқитындар мен тәрбиеленушілерді қоғамдық көлікте (таксиден басқа) жеңілдікпен жол жүру түрінде әлеуметтік қолдау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70 353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110 294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110 294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75 326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23 636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мүгедектердің құқықтарын қаматамасыз етуге және өмір сүру сапасын жақсарту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11 332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2 044 911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672 026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58 572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58 572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 коммуналдық шаруашылық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613 454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шаруашылық саласындағы мемлекеттік саясатты іске асыру бойынша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30 994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Мемлекеттiк қажеттiлiктер үшiн жер учаскелерiн алып қою, оның iшiнде сатып алу жолымен алып қою және осыған байланысты жылжымайтын мүлiктi иелiктен айыру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тұрғын үй қорын сақтауды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85 033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493 729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1 105 464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 коммуналдық шаруашылық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1 105 464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22 995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Қаланы және елді мекендерді абаттандыруды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коммуналдық меншігіндегі газ жүйелерін пайдалануды ұйымдастыру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56 656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елді мекендердегі сумен жабдықтау және су бұру жүйелерін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1 018 734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267 421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 коммуналдық шаруашылық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267 421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абаттандыру және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267 421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1 032 545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205 581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188 224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188 224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17 357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17 357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470 344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466 344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11 714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және бұқаралық спорт түрлерін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407 429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10 580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131 672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104 886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94 497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тілді және Қазақстан халықтарының басқа да тілдерін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10 389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26 786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26 786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224 948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148 532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және мәдениетті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13 044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48 834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86 654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76 416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39 035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27 383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9 998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кешенi және жер қойнауын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73 479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кешені және жер қойнауын пайдалану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73 479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 коммуналдық шаруашылық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73 479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тасымалдау жүйесін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73 479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327 728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308 135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65 639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Жергілікте деңгейде ауыл шаруашылығы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30 919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34 720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ветеринария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242 496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Жергілікте деңгейде ветеринария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30 403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 жануарларды санитарлық союды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иттер мен мысықтарды аулауды және жоюды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6 197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Алып қойылатын және жойылатын ауру жануарлардың, жануарлардан алынатын өнімдер мен шикізаттың құнын иелеріне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20 279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энзоотиялық аурулары бойынша ветеринарлық іс-шараларды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33 208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Эпизоотияға қарсы іс-шаралар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145 765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17 218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17 218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17 218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Ауыл, су, орман, балық шаруашылығы, қоршаған ортаны қорғау және жер қатынастары саласындағы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Мамандардың әлеуметтік көмек көрсетуі жөніндегі 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55 873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55 873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28 913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құрылыс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28 913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және қала құрылысы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26 960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сәулет және қала құрылысы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14 774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Ауданың қала құрлысы даму аумағын және елді мекендердің бас жоспарлары схемаларын әзірлеу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12 186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932 334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909 053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909 053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789 989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автомобиль жолдарын және елді-мекендердің көшелерін күрделі және орташа жөндеу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119 064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коммуникациялар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23 281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23 281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жолаушылар көлігі және автомобиль жолдары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16 626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маңызы бар қалалық (ауылдық), қала маңындағы және ауданішілік қатынастар бойынша жолаушылар тасымалдарын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6 655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691 755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қызметтi қолдау және бәсекелестікті қорғау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19 614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19 614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 пен өнеркәсіпті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19 614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672 141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99 975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бюджеттеріне ең төменгі жалақы мөлшерінің өзгеруіне байланысты азаматтық қызметшілердің жекелеген санаттарының, мемлекеттік бюджет қаражаты есебінен ұсталатын ұйымдар қызметкерлерінің, қазыналық кәсіпорындар қызметкерлерінің жалақысын көтеруге берілетін ағымдағы нысаналы трансферттер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72 737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бюджеттеріне мемлекеттік әкімшілік қызметшілердің жекелеген санаттарының жалақысын көтеруге берілетін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27 238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беру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 бойынша мемлекеттік міндеттемелерді орындау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52 166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 бойынша мемлекеттік міндеттемелерді орындау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52 166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1 386 164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1 386 164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1 386 164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пайдаланылмаған (толық пайдаланылмаған) трансферттерді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функцияларын мемлекеттік басқарудың төмен тұрған деңгейлерінен жоғарғы деңгейлерге беруге байланысты жоғары тұрған бюджеттерге берілетін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842 821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Субвенциялар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543 285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Таза бюджеттiк кредиттеу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7 575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7 575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7 575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7 575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7 575</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ел ішінде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-166 900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166 900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7575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Қарыздарды өтеу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Қарыздарды өтеу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7085</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166 410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166 410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166 410</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Сайрам аудандық мәслихатының</w:t>
            </w:r>
            <w:r>
              <w:br/>
            </w:r>
            <w:r>
              <w:rPr>
                <w:rFonts w:ascii="Times New Roman"/>
                <w:b w:val="false"/>
                <w:i w:val="false"/>
                <w:color w:val="000000"/>
                <w:sz w:val="20"/>
              </w:rPr>
              <w:t>2018 жылғы 24 желтоқсандағы</w:t>
            </w:r>
            <w:r>
              <w:br/>
            </w:r>
            <w:r>
              <w:rPr>
                <w:rFonts w:ascii="Times New Roman"/>
                <w:b w:val="false"/>
                <w:i w:val="false"/>
                <w:color w:val="000000"/>
                <w:sz w:val="20"/>
              </w:rPr>
              <w:t>№ 35-227/VI шешіміне 2-қосымша</w:t>
            </w:r>
          </w:p>
        </w:tc>
      </w:tr>
    </w:tbl>
    <w:p>
      <w:pPr>
        <w:spacing w:after="0"/>
        <w:ind w:left="0"/>
        <w:jc w:val="left"/>
      </w:pPr>
      <w:r>
        <w:rPr>
          <w:rFonts w:ascii="Times New Roman"/>
          <w:b/>
          <w:i w:val="false"/>
          <w:color w:val="000000"/>
        </w:rPr>
        <w:t xml:space="preserve"> Сайрам ауданының 2020 жылға арналған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p>
            <w:pPr>
              <w:spacing w:after="20"/>
              <w:ind w:left="20"/>
              <w:jc w:val="both"/>
            </w:pPr>
            <w:r>
              <w:rPr>
                <w:rFonts w:ascii="Times New Roman"/>
                <w:b w:val="false"/>
                <w:i w:val="false"/>
                <w:color w:val="000000"/>
                <w:sz w:val="20"/>
              </w:rPr>
              <w:t>Сыныбы Атауы</w:t>
            </w:r>
          </w:p>
          <w:p>
            <w:pPr>
              <w:spacing w:after="20"/>
              <w:ind w:left="20"/>
              <w:jc w:val="both"/>
            </w:pPr>
            <w:r>
              <w:rPr>
                <w:rFonts w:ascii="Times New Roman"/>
                <w:b w:val="false"/>
                <w:i w:val="false"/>
                <w:color w:val="000000"/>
                <w:sz w:val="20"/>
              </w:rPr>
              <w:t>Iшкi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І. Кірістер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26 170 772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2 983 056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844 965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844 965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723 310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723 310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1 228 947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1 226 128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 көрсетуге салынатын iшкi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138 793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53 039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ресурстарды пайдаланғаны үшiн түсетiн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8 754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76 502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Ойын бизнесіне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мәнді іс-әрекеттерді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47 041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47 041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21 648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11 679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кәсіпорындардың таза кірісі бөлігінің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10 231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салықтық емес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9 969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салықтық емес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9 969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23 156 068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23 156 068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23 156 068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26 170 772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214 237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158 568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27 590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27 590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130 978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130 978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5 941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5 941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49 728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49 728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экономикалық саясаттын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49 728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289 245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42 689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42 689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42 689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246 556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246 556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 (облыстық маңызы бар қала) ауқымындағы төтенше жағдайлардың алдын алу және оларды жою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228 342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18 214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31 578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және қауіпсіздік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31 578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31 578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 жол қозғалысы қауiпсiздiгін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31 578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21 906 911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2 978 306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2 978 306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мен оқыту ұйымдарының қызметін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100 659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2 877 647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17 359 911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13 731 127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13 583 436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Балаларға қосымша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147 691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3 628 784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 объектілерін салу және реконструкциялау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3 628 784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орта білімнен кейінгі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147 877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147 877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оқытуды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147 877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1 420 817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беру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1 420 817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21 172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(облыстык маңызы бар қаланың) мемлекеттік білім беру мекемелер үшін оқулықтар мен оқу-әдiстемелiк кешендерді сатып алу және жеткізу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525 290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ата-аналарының қамқорынсыз қалған баланы (балаларды) күтіп-ұстауға қамқоршыларға (қорғаншыларға) ай сайынғы ақшалай қаражат төлемі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28 235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ата-анасының қамқорлығынсыз қалған баланы (балаларды) асырап алғаны үшін Қазақстан азаматтарына біржолғы ақша қаражатын төлеуге арналған төлемдер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845 476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992 724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410 448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397 800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атаулы әлеуметтік көмек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397 800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беру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12 648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Патронат тәрбиешілерге берілген баланы (балаларды) асырап бағу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12 648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505 933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462 817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Еңбекпен қамту бағдарламасы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38 225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51 635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21 410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87 451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120 890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Мүгедектерді оңалту жеке бағдарламасына сәйкес, мұқтаж мүгедектерді міндетті гигиеналық құралдармен және ымдау тілі мамандарының қызмет көрсетуін, жеке көмекшілермен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63 841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75 249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беру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43 116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өкілді органдардың шешімі бойынша білім беру ұйымдарының күндізгі оқу нысанында оқитындар мен тәрбиеленушілерді қоғамдық көлікте (таксиден басқа) жеңілдікпен жол жүру түрінде әлеуметтік қолдау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43 116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76 343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76 343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65 320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11 023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445 787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318 798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291 259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291 259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 коммуналдық шаруашылық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27 539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шаруашылық саласындағы мемлекеттік саясатты іске асыру бойынша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27 539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19 349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 коммуналдық шаруашылық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19 349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19 349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107 640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 коммуналдық шаруашылық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107 640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абаттандыру және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107 640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667 400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135 450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135 450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135 450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343 931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343 931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10 246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және бұқаралық спорт түрлерін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307 167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22 253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123 423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94 377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84 603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тілді және Қазақстан халықтарының басқа да тілдерін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9 774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29 046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29 046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64 596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12 461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және мәдениетті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12 461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52 135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31 571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20 564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280 302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259 005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24 169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Жергілікте деңгейде ауыл шаруашылығы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24 169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ветеринария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234 836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Жергілікте деңгейде ветеринария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28 790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 жануарларды санитарлық союды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иттер мен мысықтарды аулауды және жоюды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6 414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Алып қойылатын және жойылатын ауру жануарлардың, жануарлардан алынатын өнімдер мен шикізаттың құнын иелеріне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22 104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энзоотиялық аурулары бойынша ветеринарлық іс-шараларды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34 370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Эпизоотияға қарсы іс-шаралар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139 600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13 710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13 710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13 710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Ауыл, су, орман, балық шаруашылығы, қоршаған ортаны қорғау және жер қатынастары саласындағы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7 587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7 587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Мамандардың әлеуметтік көмек көрсетуі жөніндегі 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7 587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37 144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37 144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22 860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құрылыс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22 860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және қала құрылысы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14 284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сәулет және қала құрылысы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14 284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623 316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608 040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608 040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автомобиль жолдарын және елді-мекендердің көшелерін күрделі және орташа жөндеу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208 040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коммуникациялар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15 276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15 276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жолаушылар көлігі және автомобиль жолдары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15 276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76 894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қызметтi қолдау және бәсекелестікті қорғау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16 864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16 864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 пен өнеркәсіпті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16 864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60 030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60 030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жергілікті атқарушы органының резерві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60 030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605 123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605 123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605 123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Субвенциялар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605 123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Таза бюджеттiк кредиттеу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ел ішінде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Қарыздарды өтеу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Қарыздарды өтеу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мың теңге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Сайрам аудандық мәслихатының</w:t>
            </w:r>
            <w:r>
              <w:br/>
            </w:r>
            <w:r>
              <w:rPr>
                <w:rFonts w:ascii="Times New Roman"/>
                <w:b w:val="false"/>
                <w:i w:val="false"/>
                <w:color w:val="000000"/>
                <w:sz w:val="20"/>
              </w:rPr>
              <w:t>2018 жылғы 24 желтоқсандағы</w:t>
            </w:r>
            <w:r>
              <w:br/>
            </w:r>
            <w:r>
              <w:rPr>
                <w:rFonts w:ascii="Times New Roman"/>
                <w:b w:val="false"/>
                <w:i w:val="false"/>
                <w:color w:val="000000"/>
                <w:sz w:val="20"/>
              </w:rPr>
              <w:t>№ 35-227/VI шешіміне 3-қосымша</w:t>
            </w:r>
          </w:p>
        </w:tc>
      </w:tr>
    </w:tbl>
    <w:p>
      <w:pPr>
        <w:spacing w:after="0"/>
        <w:ind w:left="0"/>
        <w:jc w:val="left"/>
      </w:pPr>
      <w:r>
        <w:rPr>
          <w:rFonts w:ascii="Times New Roman"/>
          <w:b/>
          <w:i w:val="false"/>
          <w:color w:val="000000"/>
        </w:rPr>
        <w:t xml:space="preserve"> Сайрам ауданының 2021 жылға арналған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p>
            <w:pPr>
              <w:spacing w:after="20"/>
              <w:ind w:left="20"/>
              <w:jc w:val="both"/>
            </w:pPr>
            <w:r>
              <w:rPr>
                <w:rFonts w:ascii="Times New Roman"/>
                <w:b w:val="false"/>
                <w:i w:val="false"/>
                <w:color w:val="000000"/>
                <w:sz w:val="20"/>
              </w:rPr>
              <w:t>Сыныбы Атауы</w:t>
            </w:r>
          </w:p>
          <w:p>
            <w:pPr>
              <w:spacing w:after="20"/>
              <w:ind w:left="20"/>
              <w:jc w:val="both"/>
            </w:pPr>
            <w:r>
              <w:rPr>
                <w:rFonts w:ascii="Times New Roman"/>
                <w:b w:val="false"/>
                <w:i w:val="false"/>
                <w:color w:val="000000"/>
                <w:sz w:val="20"/>
              </w:rPr>
              <w:t>Iшкi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І. Кірістер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24 559 861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3 087 960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857 602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857 602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741 069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741 069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1 290 451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1 287 440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 көрсетуге салынатын iшкi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148 505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56 751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ресурстарды пайдаланғаны үшiн түсетiн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9 367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81 857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Ойын бизнесіне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мәнді іс-әрекеттерді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50 333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50 333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23 162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12 496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кәсіпорындардың таза кірісі бөлігінің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10 947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салықтық емес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10 666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салықтық емес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10 666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21 438 739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21 438 739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21 438 739</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p>
            <w:pPr>
              <w:spacing w:after="20"/>
              <w:ind w:left="20"/>
              <w:jc w:val="both"/>
            </w:pPr>
            <w:r>
              <w:rPr>
                <w:rFonts w:ascii="Times New Roman"/>
                <w:b w:val="false"/>
                <w:i w:val="false"/>
                <w:color w:val="000000"/>
                <w:sz w:val="20"/>
              </w:rPr>
              <w:t>Кіші функция Атауы</w:t>
            </w:r>
          </w:p>
          <w:p>
            <w:pPr>
              <w:spacing w:after="20"/>
              <w:ind w:left="20"/>
              <w:jc w:val="both"/>
            </w:pPr>
            <w:r>
              <w:rPr>
                <w:rFonts w:ascii="Times New Roman"/>
                <w:b w:val="false"/>
                <w:i w:val="false"/>
                <w:color w:val="000000"/>
                <w:sz w:val="20"/>
              </w:rPr>
              <w:t>Бюджеттік бағдарламалардың әкiмшiсi Бағдарлама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24 559 861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319 014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162 118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28 329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 (облыстық маңызы бар қала) мәслихатының қызметін қамтамасыз ету жөніндегі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28 329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133 789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133 789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6 149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6 149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150 747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50 747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экономикалық саясаттын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50 747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715 912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43 075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43 075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43 075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672 837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672 837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 (облыстық маңызы бар қала) ауқымындағы төтенше жағдайлардың алдын алу және оларды жою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653 986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18 851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32 683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және қауіпсіздік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32 683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жолаушылар көлігі және автомобиль жолдары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32 683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 жол қозғалысы қауiпсiздiгін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32 683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19 621 466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3 014 318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3 014 318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мен оқыту ұйымдарының қызметін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102 649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2 911 669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14 987 494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13 887 494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13 737 758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Балаларға қосымша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149 736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 объектілерін салу және реконструкциялау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орта білімнен кейінгі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149 484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149 484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оқытуды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149 484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1 470 170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беру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1 470 170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білім беру саласындағы мемлекеттік саясатты іске асыру жөніндегі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21 501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(облыстык маңызы бар қаланың) мемлекеттік білім беру мекемелер үшін оқулықтар мен оқу-әдiстемелiк кешендерді сатып алу және жеткізу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543 676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Жетім баланы (жетім балаларды) және ата-аналарының қамқорынсыз қалған баланы </w:t>
            </w:r>
          </w:p>
          <w:p>
            <w:pPr>
              <w:spacing w:after="20"/>
              <w:ind w:left="20"/>
              <w:jc w:val="both"/>
            </w:pPr>
            <w:r>
              <w:rPr>
                <w:rFonts w:ascii="Times New Roman"/>
                <w:b w:val="false"/>
                <w:i w:val="false"/>
                <w:color w:val="000000"/>
                <w:sz w:val="20"/>
              </w:rPr>
              <w:t xml:space="preserve">
(балаларды) күтіп-ұстауға қамқоршыларға (қорғаншыларға) ай сайынғы ақшалай қаражат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29 223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ата-анасының қамқорлығынсыз қалған баланы (балаларды) асырап алғаны үшін Қазақстан азаматтарына біржолғы ақша қаражатын төлеуге арналған төлемдер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Ведомстволық бағыныстағы мемлекеттік мекемелерінің және ұйымдарының күрделі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875 068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1 057 973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446 930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433 602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атаулы әлеуметтік көмек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433 602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беру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13 328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Патронат тәрбиешілерге берілген баланы (балаларды) асырап бағу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13 328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533 246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488 621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Еңбекпен қамту бағдарламасы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41 665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56 283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23 337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93 840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122 168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Мүгедектерді оңалту жеке бағдарламасына сәйкес, мұқтаж мүгедектерді міндетті гигиеналық құралдармен және ымдау тілі мамандарының қызмет көрсетуін, жеке көмекшілермен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66 076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80 766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беру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44 625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өкілді органдардың шешімі бойынша білім беру ұйымдарының күндізгі оқу нысанында оқитындар мен тәрбиеленушілерді қоғамдық көлікте (таксиден басқа) жеңілдікпен жол жүру түрінде әлеуметтік қолдау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44 625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77 797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77 797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66 388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11 409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349 390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217 956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 коммуналдық шаруашылық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27 956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шаруашылық саласындағы мемлекеттік саясатты іске асыру бойынша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27 956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 коммуналдық шаруашылық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111 407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 коммуналдық шаруашылық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111 407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абаттандыру және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111 407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777 322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237 466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137 466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137 466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348 043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348 043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10 427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және бұқаралық спорт түрлерін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310 170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23 031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125 850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95 787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85 830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тілді және Қазақстан халықтарының басқа да тілдерін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9 957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30 063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30 063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Мәдениет, спорт, туризм және ақпараттық кеңiстiктi ұйымдастыру жөнiндегi өзге де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65 963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12 676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және мәдениетті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12 676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53 287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32 342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20 945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кешенi және жер қойнауын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кешені және жер қойнауын пайдалану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 коммуналдық шаруашылық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тасымалдау жүйесін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290 504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268 417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24 567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Жергілікте деңгейде ауыл шаруашылығы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24 567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ветеринария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243 850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Жергілікте деңгейде ветеринария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29 377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 жануарларды санитарлық союды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иттер мен мысықтарды аулауды және жоюды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6 638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Алып қойылатын және жойылатын ауру жануарлардың, жануарлардан алынатын өнімдер мен шикізаттың құнын иелеріне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24 093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энзоотиялық аурулары бойынша ветеринарлық іс-шараларды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35 573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Эпизоотияға қарсы іс-шаралар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144 486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13 969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13 969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13 969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Ауыл, су, орман, балық шаруашылығы, қоршаған ортаны қорғау және жер қатынастары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8 118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8 118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Мамандардың әлеуметтік көмек көрсетуі жөніндегі 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8 118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37 853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37 853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23 276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құрылыс саласындағы мемлекеттік саясатты іске асыру жөніндегі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23 276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және қала құрылысы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14 577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сәулет және қала құрылысы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14 577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623 577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608 040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608 040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автомобиль жолдарын және елді-мекендердің көшелерін күрделі және орташа жөндеу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208 040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коммуникациялар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15 537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жолаушылар көлігі және автомобиль жолдары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15 537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жолаушылар көлігі және автомобиль жолдары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15 537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79 315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қызметтi қолдау және бәсекелестікті қорғау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17 184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17 184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 пен өнеркәсіпті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17 184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62 131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62 131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жергілікті атқарушы органының резерві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62 131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592 721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592 721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592 721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Субвенциялар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592 721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Таза бюджеттiк кредиттеу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ел ішінде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Қарыздарды өтеу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Қарыздарды өтеу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Сайрам аудандық мәслихатының</w:t>
            </w:r>
            <w:r>
              <w:br/>
            </w:r>
            <w:r>
              <w:rPr>
                <w:rFonts w:ascii="Times New Roman"/>
                <w:b w:val="false"/>
                <w:i w:val="false"/>
                <w:color w:val="000000"/>
                <w:sz w:val="20"/>
              </w:rPr>
              <w:t>2018 жылғы 24 желтоқсандағы</w:t>
            </w:r>
            <w:r>
              <w:br/>
            </w:r>
            <w:r>
              <w:rPr>
                <w:rFonts w:ascii="Times New Roman"/>
                <w:b w:val="false"/>
                <w:i w:val="false"/>
                <w:color w:val="000000"/>
                <w:sz w:val="20"/>
              </w:rPr>
              <w:t>№ 35-227/VI шешіміне 4-қосымша</w:t>
            </w:r>
          </w:p>
        </w:tc>
      </w:tr>
    </w:tbl>
    <w:p>
      <w:pPr>
        <w:spacing w:after="0"/>
        <w:ind w:left="0"/>
        <w:jc w:val="left"/>
      </w:pPr>
      <w:r>
        <w:rPr>
          <w:rFonts w:ascii="Times New Roman"/>
          <w:b/>
          <w:i w:val="false"/>
          <w:color w:val="000000"/>
        </w:rPr>
        <w:t xml:space="preserve"> Бюджеттік инвестициялық жобаларды (бағдарламаларды) іске асыруға бағытталған бюджеттік бағдарламалар бөлінісінде 2019 жылға арналған аудандық бюджеттік даму бағдарламаларының тізбесі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Атауы</w:t>
            </w:r>
          </w:p>
          <w:p>
            <w:pPr>
              <w:spacing w:after="20"/>
              <w:ind w:left="20"/>
              <w:jc w:val="both"/>
            </w:pPr>
            <w:r>
              <w:rPr>
                <w:rFonts w:ascii="Times New Roman"/>
                <w:b w:val="false"/>
                <w:i w:val="false"/>
                <w:color w:val="000000"/>
                <w:sz w:val="20"/>
              </w:rPr>
              <w:t>Кіші функция</w:t>
            </w:r>
          </w:p>
          <w:p>
            <w:pPr>
              <w:spacing w:after="20"/>
              <w:ind w:left="20"/>
              <w:jc w:val="both"/>
            </w:pPr>
            <w:r>
              <w:rPr>
                <w:rFonts w:ascii="Times New Roman"/>
                <w:b w:val="false"/>
                <w:i w:val="false"/>
                <w:color w:val="000000"/>
                <w:sz w:val="20"/>
              </w:rPr>
              <w:t>Бюджеттік бағдарламалардың әкiмшiсi</w:t>
            </w:r>
          </w:p>
          <w:p>
            <w:pPr>
              <w:spacing w:after="20"/>
              <w:ind w:left="20"/>
              <w:jc w:val="both"/>
            </w:pPr>
            <w:r>
              <w:rPr>
                <w:rFonts w:ascii="Times New Roman"/>
                <w:b w:val="false"/>
                <w:i w:val="false"/>
                <w:color w:val="000000"/>
                <w:sz w:val="20"/>
              </w:rPr>
              <w:t>Бағдарлама</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Инвестициялық жобалар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объектілерін дамыту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 объектілерін салу және реконструкциялау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құрылыс бөлімі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 коммуникациялық инфрақұрылымды дамыту, жайластыру және (немесе) сатып алу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 коммуналдық шаруашылық бөлімі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 коммуникациялық инфрақұрылымды дамыту, жайластыру және (немесе) сатып алу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 коммуналдық шаруашылық бөлімі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елді мекендердегі сумен жабдықтау және су бұру жүйелерін дамыту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объектілерін дамыту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кешенi және жер қойнауын пайдалану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кешені және жер қойнауын пайдалану саласындағы өзге де қызметтер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 коммуналдық шаруашылық бөлімі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тасымалдау жүйесін дамыту</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Сайрам аудандық мәслихатының</w:t>
            </w:r>
            <w:r>
              <w:br/>
            </w:r>
            <w:r>
              <w:rPr>
                <w:rFonts w:ascii="Times New Roman"/>
                <w:b w:val="false"/>
                <w:i w:val="false"/>
                <w:color w:val="000000"/>
                <w:sz w:val="20"/>
              </w:rPr>
              <w:t>2018 жылғы 24 желтоқсандағы</w:t>
            </w:r>
            <w:r>
              <w:br/>
            </w:r>
            <w:r>
              <w:rPr>
                <w:rFonts w:ascii="Times New Roman"/>
                <w:b w:val="false"/>
                <w:i w:val="false"/>
                <w:color w:val="000000"/>
                <w:sz w:val="20"/>
              </w:rPr>
              <w:t>№ 35-227/VI шешіміне 5-қосымша</w:t>
            </w:r>
          </w:p>
        </w:tc>
      </w:tr>
    </w:tbl>
    <w:p>
      <w:pPr>
        <w:spacing w:after="0"/>
        <w:ind w:left="0"/>
        <w:jc w:val="left"/>
      </w:pPr>
      <w:r>
        <w:rPr>
          <w:rFonts w:ascii="Times New Roman"/>
          <w:b/>
          <w:i w:val="false"/>
          <w:color w:val="000000"/>
        </w:rPr>
        <w:t xml:space="preserve"> 2019 жылға арналған жергілікті бюджеттің атқарылу процесінде секвестрлеуге жатпайтын жергілікті бюджеттік бағдарламалар тізбесі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Атауы</w:t>
            </w:r>
          </w:p>
          <w:p>
            <w:pPr>
              <w:spacing w:after="20"/>
              <w:ind w:left="20"/>
              <w:jc w:val="both"/>
            </w:pPr>
            <w:r>
              <w:rPr>
                <w:rFonts w:ascii="Times New Roman"/>
                <w:b w:val="false"/>
                <w:i w:val="false"/>
                <w:color w:val="000000"/>
                <w:sz w:val="20"/>
              </w:rPr>
              <w:t>Кіші функция</w:t>
            </w:r>
          </w:p>
          <w:p>
            <w:pPr>
              <w:spacing w:after="20"/>
              <w:ind w:left="20"/>
              <w:jc w:val="both"/>
            </w:pPr>
            <w:r>
              <w:rPr>
                <w:rFonts w:ascii="Times New Roman"/>
                <w:b w:val="false"/>
                <w:i w:val="false"/>
                <w:color w:val="000000"/>
                <w:sz w:val="20"/>
              </w:rPr>
              <w:t>Бюджеттік бағдарламалардың әкiмшiсi</w:t>
            </w:r>
          </w:p>
          <w:p>
            <w:pPr>
              <w:spacing w:after="20"/>
              <w:ind w:left="20"/>
              <w:jc w:val="both"/>
            </w:pPr>
            <w:r>
              <w:rPr>
                <w:rFonts w:ascii="Times New Roman"/>
                <w:b w:val="false"/>
                <w:i w:val="false"/>
                <w:color w:val="000000"/>
                <w:sz w:val="20"/>
              </w:rPr>
              <w:t>Бағдарлама</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білім беру бөлімі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