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39713" w14:textId="40397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Сайрам аудандық мәслихатының 2017 жылғы 21 желтоқсандағы № 22-149/VI "2018-2020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Сайрам аудандық мәслихатының 2018 жылғы 25 қаңтардағы № 24-162/VI шешiмi. Оңтүстiк Қазақстан облысының Әдiлет департаментiнде 2018 жылғы 25 қаңтарда № 4417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Оңтүстік Қазақстан облыстық мәслихатының 2018 жылғы 10 қаңтардағы № 19/230-VI "Оңтүстік Қазақстан облыстық мәслихатының 2017 жылғы 9 желтоқсандағы № 18/209-VI "2018-2020 жылдарға арналған облыстық бюджет туралы" шешіміне өзгерістер мен толықтыру енгізу туралы" Нормативтік құқықтық актілерді мемлекеттік тіркеу тізілімінде № 4396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Сайрам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Сайрам аудандық мәслихатының 2017 жылғы 21 желтоқсандағы № 22-149/VІ "2018-2020 жылдарға арналған аудандық бюджет туралы" (Нормативтік құқықтық актілерді мемлекеттік тіркеу тізілімінде 4347 нөмірімен тіркелген, 2018 жылғы 5 қаңтарда "Мәртөбе" газетінде және 2018 жылғы 24 қаңтарда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Сайрам ауданының 2018-2020 жылдарға арналған аудандық бюджеті 1, 2 және 3-қосымшаларға сәйкес, соның ішінде 2018 жылға мынадай көлемде бекiтiлсiн:</w:t>
      </w:r>
    </w:p>
    <w:p>
      <w:pPr>
        <w:spacing w:after="0"/>
        <w:ind w:left="0"/>
        <w:jc w:val="both"/>
      </w:pPr>
      <w:r>
        <w:rPr>
          <w:rFonts w:ascii="Times New Roman"/>
          <w:b w:val="false"/>
          <w:i w:val="false"/>
          <w:color w:val="000000"/>
          <w:sz w:val="28"/>
        </w:rPr>
        <w:t>
      1) кiрiстер – 25 909 999 мың теңге, оның iшiнде:</w:t>
      </w:r>
    </w:p>
    <w:p>
      <w:pPr>
        <w:spacing w:after="0"/>
        <w:ind w:left="0"/>
        <w:jc w:val="both"/>
      </w:pPr>
      <w:r>
        <w:rPr>
          <w:rFonts w:ascii="Times New Roman"/>
          <w:b w:val="false"/>
          <w:i w:val="false"/>
          <w:color w:val="000000"/>
          <w:sz w:val="28"/>
        </w:rPr>
        <w:t>
      салықтық түсiмдер – 2 775 607 мың теңге;</w:t>
      </w:r>
    </w:p>
    <w:p>
      <w:pPr>
        <w:spacing w:after="0"/>
        <w:ind w:left="0"/>
        <w:jc w:val="both"/>
      </w:pPr>
      <w:r>
        <w:rPr>
          <w:rFonts w:ascii="Times New Roman"/>
          <w:b w:val="false"/>
          <w:i w:val="false"/>
          <w:color w:val="000000"/>
          <w:sz w:val="28"/>
        </w:rPr>
        <w:t>
      салықтық емес түсiмдер – 18 907 мың теңге;</w:t>
      </w:r>
    </w:p>
    <w:p>
      <w:pPr>
        <w:spacing w:after="0"/>
        <w:ind w:left="0"/>
        <w:jc w:val="both"/>
      </w:pPr>
      <w:r>
        <w:rPr>
          <w:rFonts w:ascii="Times New Roman"/>
          <w:b w:val="false"/>
          <w:i w:val="false"/>
          <w:color w:val="000000"/>
          <w:sz w:val="28"/>
        </w:rPr>
        <w:t>
      негізгі капиталды сатудан түсетін түсімдер – 10 000 мың теңге;</w:t>
      </w:r>
    </w:p>
    <w:p>
      <w:pPr>
        <w:spacing w:after="0"/>
        <w:ind w:left="0"/>
        <w:jc w:val="both"/>
      </w:pPr>
      <w:r>
        <w:rPr>
          <w:rFonts w:ascii="Times New Roman"/>
          <w:b w:val="false"/>
          <w:i w:val="false"/>
          <w:color w:val="000000"/>
          <w:sz w:val="28"/>
        </w:rPr>
        <w:t>
      трансферттер түсiмi – 23 105 485 мың теңге;</w:t>
      </w:r>
    </w:p>
    <w:p>
      <w:pPr>
        <w:spacing w:after="0"/>
        <w:ind w:left="0"/>
        <w:jc w:val="both"/>
      </w:pPr>
      <w:r>
        <w:rPr>
          <w:rFonts w:ascii="Times New Roman"/>
          <w:b w:val="false"/>
          <w:i w:val="false"/>
          <w:color w:val="000000"/>
          <w:sz w:val="28"/>
        </w:rPr>
        <w:t>
      2) шығындар – 25 909 999 мың теңге;</w:t>
      </w:r>
    </w:p>
    <w:p>
      <w:pPr>
        <w:spacing w:after="0"/>
        <w:ind w:left="0"/>
        <w:jc w:val="both"/>
      </w:pPr>
      <w:r>
        <w:rPr>
          <w:rFonts w:ascii="Times New Roman"/>
          <w:b w:val="false"/>
          <w:i w:val="false"/>
          <w:color w:val="000000"/>
          <w:sz w:val="28"/>
        </w:rPr>
        <w:t>
      3) таза бюджеттiк кредиттеу – 4 459 мың теңге, оның ішінде:</w:t>
      </w:r>
    </w:p>
    <w:p>
      <w:pPr>
        <w:spacing w:after="0"/>
        <w:ind w:left="0"/>
        <w:jc w:val="both"/>
      </w:pPr>
      <w:r>
        <w:rPr>
          <w:rFonts w:ascii="Times New Roman"/>
          <w:b w:val="false"/>
          <w:i w:val="false"/>
          <w:color w:val="000000"/>
          <w:sz w:val="28"/>
        </w:rPr>
        <w:t>
      бюджеттік кредиттер – 10 822 мың теңге;</w:t>
      </w:r>
    </w:p>
    <w:p>
      <w:pPr>
        <w:spacing w:after="0"/>
        <w:ind w:left="0"/>
        <w:jc w:val="both"/>
      </w:pPr>
      <w:r>
        <w:rPr>
          <w:rFonts w:ascii="Times New Roman"/>
          <w:b w:val="false"/>
          <w:i w:val="false"/>
          <w:color w:val="000000"/>
          <w:sz w:val="28"/>
        </w:rPr>
        <w:t>
      бюджеттік кредиттерді өтеу – 6 363 мың теңге;</w:t>
      </w:r>
    </w:p>
    <w:p>
      <w:pPr>
        <w:spacing w:after="0"/>
        <w:ind w:left="0"/>
        <w:jc w:val="both"/>
      </w:pPr>
      <w:r>
        <w:rPr>
          <w:rFonts w:ascii="Times New Roman"/>
          <w:b w:val="false"/>
          <w:i w:val="false"/>
          <w:color w:val="000000"/>
          <w:sz w:val="28"/>
        </w:rPr>
        <w:t>
      4) қаржы активтерімен операциялар бойынша сальдо – 0, оның ішінде:</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- 4 459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- 4 459 мың теңге, оның ішінде:</w:t>
      </w:r>
    </w:p>
    <w:p>
      <w:pPr>
        <w:spacing w:after="0"/>
        <w:ind w:left="0"/>
        <w:jc w:val="both"/>
      </w:pPr>
      <w:r>
        <w:rPr>
          <w:rFonts w:ascii="Times New Roman"/>
          <w:b w:val="false"/>
          <w:i w:val="false"/>
          <w:color w:val="000000"/>
          <w:sz w:val="28"/>
        </w:rPr>
        <w:t>
      қарыздар түсімі – 10 822 мың теңге;</w:t>
      </w:r>
    </w:p>
    <w:p>
      <w:pPr>
        <w:spacing w:after="0"/>
        <w:ind w:left="0"/>
        <w:jc w:val="both"/>
      </w:pPr>
      <w:r>
        <w:rPr>
          <w:rFonts w:ascii="Times New Roman"/>
          <w:b w:val="false"/>
          <w:i w:val="false"/>
          <w:color w:val="000000"/>
          <w:sz w:val="28"/>
        </w:rPr>
        <w:t>
      қарыздарды өтеу – 6 363 мың теңге;</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"Сайрам аудандық мәслихат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Сайрам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Сайрам аудандық мәслихаттың интернет-ресурсына орналастыруын қамтамасыз етсін.</w:t>
      </w:r>
    </w:p>
    <w:bookmarkStart w:name="z6" w:id="4"/>
    <w:p>
      <w:pPr>
        <w:spacing w:after="0"/>
        <w:ind w:left="0"/>
        <w:jc w:val="both"/>
      </w:pPr>
      <w:r>
        <w:rPr>
          <w:rFonts w:ascii="Times New Roman"/>
          <w:b w:val="false"/>
          <w:i w:val="false"/>
          <w:color w:val="000000"/>
          <w:sz w:val="28"/>
        </w:rPr>
        <w:t>
      3. Осы шешім 2018 жылдың 1 қаңтарынан бастап қолданысқа енгізілсін.</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Г.Раимкулов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Ж.Сүлейменов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25 қаңтардағы № 24-162/VI</w:t>
            </w:r>
            <w:r>
              <w:br/>
            </w:r>
            <w:r>
              <w:rPr>
                <w:rFonts w:ascii="Times New Roman"/>
                <w:b w:val="false"/>
                <w:i w:val="false"/>
                <w:color w:val="000000"/>
                <w:sz w:val="20"/>
              </w:rPr>
              <w:t>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21 желтоқсандағы № 22-149/VI</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Сайрам ауданының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25 909 999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2 775 607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23 105 485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23 105 485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23 105 485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25909999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ауқымындағы төтенше жағдайлардың алдын алу және оларды жою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2 854 671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2 854 671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2 760 671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13 012 789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12 497 845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12 390 092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Жергілікте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қоршаған ортаны қорғау және жер қатынастары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бюджеттiк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25 қаңтардағы № 24-162/VI</w:t>
            </w:r>
            <w:r>
              <w:br/>
            </w:r>
            <w:r>
              <w:rPr>
                <w:rFonts w:ascii="Times New Roman"/>
                <w:b w:val="false"/>
                <w:i w:val="false"/>
                <w:color w:val="000000"/>
                <w:sz w:val="20"/>
              </w:rPr>
              <w:t>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21 желтоқсандағы № 22-149/VI</w:t>
            </w:r>
            <w:r>
              <w:br/>
            </w:r>
            <w:r>
              <w:rPr>
                <w:rFonts w:ascii="Times New Roman"/>
                <w:b w:val="false"/>
                <w:i w:val="false"/>
                <w:color w:val="000000"/>
                <w:sz w:val="20"/>
              </w:rPr>
              <w:t>шешіміне 2-қосымша</w:t>
            </w:r>
          </w:p>
        </w:tc>
      </w:tr>
    </w:tbl>
    <w:p>
      <w:pPr>
        <w:spacing w:after="0"/>
        <w:ind w:left="0"/>
        <w:jc w:val="left"/>
      </w:pPr>
      <w:r>
        <w:rPr>
          <w:rFonts w:ascii="Times New Roman"/>
          <w:b/>
          <w:i w:val="false"/>
          <w:color w:val="000000"/>
        </w:rPr>
        <w:t xml:space="preserve"> Сайрам ауданының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Кірістер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29 351 735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2 903 691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792 747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792 747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647 884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647 884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1 290 426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1 287 769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128 671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26 417 813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26 417 813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26 417 813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29351735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ауқымындағы төтенше жағдайлардың алдын алу және оларды жою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20586726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3 399 333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3 399 333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3 298 973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15763797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13 402 797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13 286 696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1 278 842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1 278 842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728189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890887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3674733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933183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784492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784492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2677697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2677697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2154741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672201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1441531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1441531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1441531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1441531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Жергілікте деңгейде ветеринария саласындағы мемлекеттік саясатты іске асыру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ветеринарлық іс-шараларды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қоршаған ортаны қорғау және жер қатынастары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624131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бюджеттiк кредиттеу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25 қаңтардағы № 24-162/VI</w:t>
            </w:r>
            <w:r>
              <w:br/>
            </w:r>
            <w:r>
              <w:rPr>
                <w:rFonts w:ascii="Times New Roman"/>
                <w:b w:val="false"/>
                <w:i w:val="false"/>
                <w:color w:val="000000"/>
                <w:sz w:val="20"/>
              </w:rPr>
              <w:t>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21 желтоқсандағы № 22-149/VI</w:t>
            </w:r>
            <w:r>
              <w:br/>
            </w:r>
            <w:r>
              <w:rPr>
                <w:rFonts w:ascii="Times New Roman"/>
                <w:b w:val="false"/>
                <w:i w:val="false"/>
                <w:color w:val="000000"/>
                <w:sz w:val="20"/>
              </w:rPr>
              <w:t>шешіміне 3-қосымша</w:t>
            </w:r>
          </w:p>
        </w:tc>
      </w:tr>
    </w:tbl>
    <w:p>
      <w:pPr>
        <w:spacing w:after="0"/>
        <w:ind w:left="0"/>
        <w:jc w:val="left"/>
      </w:pPr>
      <w:r>
        <w:rPr>
          <w:rFonts w:ascii="Times New Roman"/>
          <w:b/>
          <w:i w:val="false"/>
          <w:color w:val="000000"/>
        </w:rPr>
        <w:t xml:space="preserve"> Сайрам ауданының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29 459 479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3 001 551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1 380 754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1 377 911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26 426 279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26 426 279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26 426 279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29459479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ауқымындағы төтенше жағдайлардың алдын алу және оларды жою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4 134 697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4 031 879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15089623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13 655 587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13 537 332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Жергілікте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бюджеттiк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