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bf23" w14:textId="b0fb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Талапты ауылдық округіндегі атаусыз көшелерге атаулар беру туралы</w:t>
      </w:r>
    </w:p>
    <w:p>
      <w:pPr>
        <w:spacing w:after="0"/>
        <w:ind w:left="0"/>
        <w:jc w:val="both"/>
      </w:pPr>
      <w:r>
        <w:rPr>
          <w:rFonts w:ascii="Times New Roman"/>
          <w:b w:val="false"/>
          <w:i w:val="false"/>
          <w:color w:val="000000"/>
          <w:sz w:val="28"/>
        </w:rPr>
        <w:t>Оңтүстік Қазақстан облысы Отырар ауданы Талапты ауылдық округі әкімінің 2018 жылғы 22 ақпандағы № 10 шешімі. Оңтүстік Қазақстан облысының Әділет департаментінде 2018 жылғы 6 наурызда № 4467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22 желтоқсандағы Оңтүстік Қазақстан облыстық ономастика комиссиясының қорытындысы негізінде Талапты ауылдық округінің әкімі ШЕШІМ ҚАБЫЛДАДЫ:</w:t>
      </w:r>
      <w:r>
        <w:br/>
      </w:r>
      <w:r>
        <w:rPr>
          <w:rFonts w:ascii="Times New Roman"/>
          <w:b w:val="false"/>
          <w:i w:val="false"/>
          <w:color w:val="000000"/>
          <w:sz w:val="28"/>
        </w:rPr>
        <w:t xml:space="preserve">
      </w:t>
      </w:r>
      <w:r>
        <w:rPr>
          <w:rFonts w:ascii="Times New Roman"/>
          <w:b w:val="false"/>
          <w:i w:val="false"/>
          <w:color w:val="000000"/>
          <w:sz w:val="28"/>
        </w:rPr>
        <w:t>1. Талапты ауылдық округіндегі атаусыз көшелерге келесі атаулар берілсін:</w:t>
      </w:r>
      <w:r>
        <w:br/>
      </w:r>
      <w:r>
        <w:rPr>
          <w:rFonts w:ascii="Times New Roman"/>
          <w:b w:val="false"/>
          <w:i w:val="false"/>
          <w:color w:val="000000"/>
          <w:sz w:val="28"/>
        </w:rPr>
        <w:t>
      1) Талапты ауылдық округіндегі, Шытты елді мекеніндегі атаусыз көшеге- Ынтымақ атауы;</w:t>
      </w:r>
      <w:r>
        <w:br/>
      </w:r>
      <w:r>
        <w:rPr>
          <w:rFonts w:ascii="Times New Roman"/>
          <w:b w:val="false"/>
          <w:i w:val="false"/>
          <w:color w:val="000000"/>
          <w:sz w:val="28"/>
        </w:rPr>
        <w:t>
      2) Талапты ауылдық округіндегі, Шытты елді мекеніндегі атаусыз көшеге- Достық атауы;</w:t>
      </w:r>
      <w:r>
        <w:br/>
      </w:r>
      <w:r>
        <w:rPr>
          <w:rFonts w:ascii="Times New Roman"/>
          <w:b w:val="false"/>
          <w:i w:val="false"/>
          <w:color w:val="000000"/>
          <w:sz w:val="28"/>
        </w:rPr>
        <w:t>
      3) Талапты ауылдық округіндегі, Шытты елді мекеніндегі атаусыз көшеге-Мәңгілік ел атауы;</w:t>
      </w:r>
      <w:r>
        <w:br/>
      </w:r>
      <w:r>
        <w:rPr>
          <w:rFonts w:ascii="Times New Roman"/>
          <w:b w:val="false"/>
          <w:i w:val="false"/>
          <w:color w:val="000000"/>
          <w:sz w:val="28"/>
        </w:rPr>
        <w:t>
      4) Талапты ауылдық округіндегі, Көкмардан елді мекеніндегі атаусыз көшеге - Бейбітшілік атауы;</w:t>
      </w:r>
      <w:r>
        <w:br/>
      </w:r>
      <w:r>
        <w:rPr>
          <w:rFonts w:ascii="Times New Roman"/>
          <w:b w:val="false"/>
          <w:i w:val="false"/>
          <w:color w:val="000000"/>
          <w:sz w:val="28"/>
        </w:rPr>
        <w:t>
      5) Талапты ауылдық округіндегі, Көкмардан елді мекеніндегі атаусыз көшеге - Бірлік атауы;</w:t>
      </w:r>
      <w:r>
        <w:br/>
      </w:r>
      <w:r>
        <w:rPr>
          <w:rFonts w:ascii="Times New Roman"/>
          <w:b w:val="false"/>
          <w:i w:val="false"/>
          <w:color w:val="000000"/>
          <w:sz w:val="28"/>
        </w:rPr>
        <w:t>
      6) Талапты ауылдық округіндегі, Көкмардан елді мекеніндегі атаусыз көшеге - Болашақ атауы;</w:t>
      </w:r>
      <w:r>
        <w:br/>
      </w:r>
      <w:r>
        <w:rPr>
          <w:rFonts w:ascii="Times New Roman"/>
          <w:b w:val="false"/>
          <w:i w:val="false"/>
          <w:color w:val="000000"/>
          <w:sz w:val="28"/>
        </w:rPr>
        <w:t>
      7) Талапты ауылдық округіндегі, Көкмардан елді мекеніндегі атаусыз көшеге - Астана атауы берілсін.</w:t>
      </w:r>
      <w:r>
        <w:br/>
      </w:r>
      <w:r>
        <w:rPr>
          <w:rFonts w:ascii="Times New Roman"/>
          <w:b w:val="false"/>
          <w:i w:val="false"/>
          <w:color w:val="000000"/>
          <w:sz w:val="28"/>
        </w:rPr>
        <w:t xml:space="preserve">
      </w:t>
      </w:r>
      <w:r>
        <w:rPr>
          <w:rFonts w:ascii="Times New Roman"/>
          <w:b w:val="false"/>
          <w:i w:val="false"/>
          <w:color w:val="000000"/>
          <w:sz w:val="28"/>
        </w:rPr>
        <w:t>2. "Отырар ауданы әкімдігінің Талапты ауылдық округі әкімінің аппараты" коммуналдық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шешімнің аумақтық әділет органында мемлекеттік тіркелуін;</w:t>
      </w:r>
      <w:r>
        <w:br/>
      </w: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r>
        <w:br/>
      </w: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r>
        <w:br/>
      </w:r>
      <w:r>
        <w:rPr>
          <w:rFonts w:ascii="Times New Roman"/>
          <w:b w:val="false"/>
          <w:i w:val="false"/>
          <w:color w:val="000000"/>
          <w:sz w:val="28"/>
        </w:rPr>
        <w:t>
      4) ресми жарияланғаннан кейін осы шешімді Отырар ауданы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Талапты ауылдық округі әкімінің орынбасары Қ.Сыздықбекке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Талапты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Д.Жипсыбаева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