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8407" w14:textId="9e98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21 желтоқсандағы № 24/140-VІ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9 сәуірдегі № 28/186-VI шешiмi. Оңтүстiк Қазақстан облысының Әдiлет департаментiнде 2018 жылғы 16 сәуірде № 4527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қаңтардағы № 21/143-VI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21 желтоқсандағы № 24/140-VI "2018-2020 жылдарға арналған аудандық бюджет туралы" (Нормативтік құқықтық актілерді мемлекеттік тіркеу тізілімінде № 4343 тіркелген, 2018 жылы 19 қаңтардағы "Қазығұрт тынысы"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2018-2020 жылдарға арналған аудандық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18 508 263 мың теңге:</w:t>
      </w:r>
    </w:p>
    <w:p>
      <w:pPr>
        <w:spacing w:after="0"/>
        <w:ind w:left="0"/>
        <w:jc w:val="both"/>
      </w:pPr>
      <w:r>
        <w:rPr>
          <w:rFonts w:ascii="Times New Roman"/>
          <w:b w:val="false"/>
          <w:i w:val="false"/>
          <w:color w:val="000000"/>
          <w:sz w:val="28"/>
        </w:rPr>
        <w:t>
      салықтық түсiмдер – 1 387 610 мың теңге;</w:t>
      </w:r>
    </w:p>
    <w:p>
      <w:pPr>
        <w:spacing w:after="0"/>
        <w:ind w:left="0"/>
        <w:jc w:val="both"/>
      </w:pPr>
      <w:r>
        <w:rPr>
          <w:rFonts w:ascii="Times New Roman"/>
          <w:b w:val="false"/>
          <w:i w:val="false"/>
          <w:color w:val="000000"/>
          <w:sz w:val="28"/>
        </w:rPr>
        <w:t>
      салықтық емес түсiмдер – 19 720 мың теңге;</w:t>
      </w:r>
    </w:p>
    <w:p>
      <w:pPr>
        <w:spacing w:after="0"/>
        <w:ind w:left="0"/>
        <w:jc w:val="both"/>
      </w:pPr>
      <w:r>
        <w:rPr>
          <w:rFonts w:ascii="Times New Roman"/>
          <w:b w:val="false"/>
          <w:i w:val="false"/>
          <w:color w:val="000000"/>
          <w:sz w:val="28"/>
        </w:rPr>
        <w:t>
      негізгі капиталды сатудан түсетін түсімдер – 20 805 мың теңге;</w:t>
      </w:r>
    </w:p>
    <w:p>
      <w:pPr>
        <w:spacing w:after="0"/>
        <w:ind w:left="0"/>
        <w:jc w:val="both"/>
      </w:pPr>
      <w:r>
        <w:rPr>
          <w:rFonts w:ascii="Times New Roman"/>
          <w:b w:val="false"/>
          <w:i w:val="false"/>
          <w:color w:val="000000"/>
          <w:sz w:val="28"/>
        </w:rPr>
        <w:t>
      трансферттер түсiмi – 17 080 128 мың теңге;</w:t>
      </w:r>
    </w:p>
    <w:p>
      <w:pPr>
        <w:spacing w:after="0"/>
        <w:ind w:left="0"/>
        <w:jc w:val="both"/>
      </w:pPr>
      <w:r>
        <w:rPr>
          <w:rFonts w:ascii="Times New Roman"/>
          <w:b w:val="false"/>
          <w:i w:val="false"/>
          <w:color w:val="000000"/>
          <w:sz w:val="28"/>
        </w:rPr>
        <w:t>
      2) шығындар – 18 526 146 мың теңге;</w:t>
      </w:r>
    </w:p>
    <w:p>
      <w:pPr>
        <w:spacing w:after="0"/>
        <w:ind w:left="0"/>
        <w:jc w:val="both"/>
      </w:pPr>
      <w:r>
        <w:rPr>
          <w:rFonts w:ascii="Times New Roman"/>
          <w:b w:val="false"/>
          <w:i w:val="false"/>
          <w:color w:val="000000"/>
          <w:sz w:val="28"/>
        </w:rPr>
        <w:t>
      3) таза бюджеттік кредиттеу – 42 884 мың теңге:</w:t>
      </w:r>
    </w:p>
    <w:p>
      <w:pPr>
        <w:spacing w:after="0"/>
        <w:ind w:left="0"/>
        <w:jc w:val="both"/>
      </w:pPr>
      <w:r>
        <w:rPr>
          <w:rFonts w:ascii="Times New Roman"/>
          <w:b w:val="false"/>
          <w:i w:val="false"/>
          <w:color w:val="000000"/>
          <w:sz w:val="28"/>
        </w:rPr>
        <w:t>
      бюджеттік кредиттер – 72 150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32 192 мың теңге:</w:t>
      </w:r>
    </w:p>
    <w:p>
      <w:pPr>
        <w:spacing w:after="0"/>
        <w:ind w:left="0"/>
        <w:jc w:val="both"/>
      </w:pPr>
      <w:r>
        <w:rPr>
          <w:rFonts w:ascii="Times New Roman"/>
          <w:b w:val="false"/>
          <w:i w:val="false"/>
          <w:color w:val="000000"/>
          <w:sz w:val="28"/>
        </w:rPr>
        <w:t>
      қаржы активтерін сатып алу – 32 192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-92 959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92 959 мың теңге:</w:t>
      </w:r>
    </w:p>
    <w:p>
      <w:pPr>
        <w:spacing w:after="0"/>
        <w:ind w:left="0"/>
        <w:jc w:val="both"/>
      </w:pPr>
      <w:r>
        <w:rPr>
          <w:rFonts w:ascii="Times New Roman"/>
          <w:b w:val="false"/>
          <w:i w:val="false"/>
          <w:color w:val="000000"/>
          <w:sz w:val="28"/>
        </w:rPr>
        <w:t>
      қарыздар түсімі – 72 150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50 075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А.Жылкыбаев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28/186-VІ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28/186-VІ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