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0ed9" w14:textId="0b90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2017 жылғы 27 желтоқсандағы № 24/139 "2018 – 2020 жылдарға арналған ауылдық округтердің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Бәйдібек аудандық мәслихатының 2018 жылғы 8 қазандағы № 32/194 шешімі. Түркістан облысының Әділет департаментінде 2018 жылғы 24 қазанда № 4764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2-7 тармағына</w:t>
      </w:r>
      <w:r>
        <w:rPr>
          <w:rFonts w:ascii="Times New Roman"/>
          <w:b w:val="false"/>
          <w:i w:val="false"/>
          <w:color w:val="000000"/>
          <w:sz w:val="28"/>
        </w:rPr>
        <w:t xml:space="preserve"> және Бәйдібек аудандық мәслихатының 2018 жылғы 17 қыркүйектегі № 30/182 "Бәйдібек аудандық мәслихатының 2017 жылғы 25 желтоқсандағы № 23/128 "2018-2020 жылдарға арналған аудан бюджеті туралы" шешіміне өзгерістер енгізу туралы" Нормативтік құқықтық актілерді мемлекеттік тіркеу тізілімінде № 4737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Бәйдібек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Бәйдібек аудандық мәслихатының 2017 жылғы 27 желтоқсандағы № 24/139 "2018-2020 жылдарға арналған ауылдық округтердің бюджеттері туралы" (Нормативтік құқықтық актілерді мемлекеттік тіркеу тізілімінде 4394 нөмірімен тіркелген, 2018 жылғы 3 ақпанда "Алғабас" газетінде және 2018 жылғы 25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21 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Алғабас ауылдық округінің 2018 - 2020 жылдарға арналған бюджеті 1 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96541 мың теңге:</w:t>
      </w:r>
    </w:p>
    <w:p>
      <w:pPr>
        <w:spacing w:after="0"/>
        <w:ind w:left="0"/>
        <w:jc w:val="both"/>
      </w:pPr>
      <w:r>
        <w:rPr>
          <w:rFonts w:ascii="Times New Roman"/>
          <w:b w:val="false"/>
          <w:i w:val="false"/>
          <w:color w:val="000000"/>
          <w:sz w:val="28"/>
        </w:rPr>
        <w:t>
      салықтық түсiмдер – 5 260 мың теңге;</w:t>
      </w:r>
    </w:p>
    <w:p>
      <w:pPr>
        <w:spacing w:after="0"/>
        <w:ind w:left="0"/>
        <w:jc w:val="both"/>
      </w:pPr>
      <w:r>
        <w:rPr>
          <w:rFonts w:ascii="Times New Roman"/>
          <w:b w:val="false"/>
          <w:i w:val="false"/>
          <w:color w:val="000000"/>
          <w:sz w:val="28"/>
        </w:rPr>
        <w:t>
      салықтық емес түсiмдер – 124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91157 мың теңге;</w:t>
      </w:r>
    </w:p>
    <w:p>
      <w:pPr>
        <w:spacing w:after="0"/>
        <w:ind w:left="0"/>
        <w:jc w:val="both"/>
      </w:pPr>
      <w:r>
        <w:rPr>
          <w:rFonts w:ascii="Times New Roman"/>
          <w:b w:val="false"/>
          <w:i w:val="false"/>
          <w:color w:val="000000"/>
          <w:sz w:val="28"/>
        </w:rPr>
        <w:t>
      2) шығындар – 96541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12" w:id="3"/>
    <w:p>
      <w:pPr>
        <w:spacing w:after="0"/>
        <w:ind w:left="0"/>
        <w:jc w:val="both"/>
      </w:pPr>
      <w:r>
        <w:rPr>
          <w:rFonts w:ascii="Times New Roman"/>
          <w:b w:val="false"/>
          <w:i w:val="false"/>
          <w:color w:val="000000"/>
          <w:sz w:val="28"/>
        </w:rPr>
        <w:t>
      "19. Мыңбұлақ ауылдық округінің 2018 - 2020 жылдарға арналған бюджеті 2 қосымшаға сәйкес, оның ішінде 2018 жылға мынадай көлемде бекiтiлсiн:</w:t>
      </w:r>
    </w:p>
    <w:bookmarkEnd w:id="3"/>
    <w:p>
      <w:pPr>
        <w:spacing w:after="0"/>
        <w:ind w:left="0"/>
        <w:jc w:val="both"/>
      </w:pPr>
      <w:r>
        <w:rPr>
          <w:rFonts w:ascii="Times New Roman"/>
          <w:b w:val="false"/>
          <w:i w:val="false"/>
          <w:color w:val="000000"/>
          <w:sz w:val="28"/>
        </w:rPr>
        <w:t>
      1) кiрiстер – 91379 мың теңге:</w:t>
      </w:r>
    </w:p>
    <w:p>
      <w:pPr>
        <w:spacing w:after="0"/>
        <w:ind w:left="0"/>
        <w:jc w:val="both"/>
      </w:pPr>
      <w:r>
        <w:rPr>
          <w:rFonts w:ascii="Times New Roman"/>
          <w:b w:val="false"/>
          <w:i w:val="false"/>
          <w:color w:val="000000"/>
          <w:sz w:val="28"/>
        </w:rPr>
        <w:t>
      салықтық түсiмдер – 4963 мың теңге;</w:t>
      </w:r>
    </w:p>
    <w:p>
      <w:pPr>
        <w:spacing w:after="0"/>
        <w:ind w:left="0"/>
        <w:jc w:val="both"/>
      </w:pPr>
      <w:r>
        <w:rPr>
          <w:rFonts w:ascii="Times New Roman"/>
          <w:b w:val="false"/>
          <w:i w:val="false"/>
          <w:color w:val="000000"/>
          <w:sz w:val="28"/>
        </w:rPr>
        <w:t>
      салықтық емес түсiмдер – 151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86265 мың теңге;</w:t>
      </w:r>
    </w:p>
    <w:p>
      <w:pPr>
        <w:spacing w:after="0"/>
        <w:ind w:left="0"/>
        <w:jc w:val="both"/>
      </w:pPr>
      <w:r>
        <w:rPr>
          <w:rFonts w:ascii="Times New Roman"/>
          <w:b w:val="false"/>
          <w:i w:val="false"/>
          <w:color w:val="000000"/>
          <w:sz w:val="28"/>
        </w:rPr>
        <w:t>
      2) шығындар – 91379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28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4"/>
    <w:bookmarkStart w:name="z13" w:id="5"/>
    <w:p>
      <w:pPr>
        <w:spacing w:after="0"/>
        <w:ind w:left="0"/>
        <w:jc w:val="both"/>
      </w:pPr>
      <w:r>
        <w:rPr>
          <w:rFonts w:ascii="Times New Roman"/>
          <w:b w:val="false"/>
          <w:i w:val="false"/>
          <w:color w:val="000000"/>
          <w:sz w:val="28"/>
        </w:rPr>
        <w:t>
      "21. Шаян ауылдық округінің 2018 - 2020 жылдарға арналған бюджеті 3 қосымшаға сәйкес, оның ішінде 2018 жылға мынадай көлемде бекiтiлсiн:</w:t>
      </w:r>
    </w:p>
    <w:bookmarkEnd w:id="5"/>
    <w:p>
      <w:pPr>
        <w:spacing w:after="0"/>
        <w:ind w:left="0"/>
        <w:jc w:val="both"/>
      </w:pPr>
      <w:r>
        <w:rPr>
          <w:rFonts w:ascii="Times New Roman"/>
          <w:b w:val="false"/>
          <w:i w:val="false"/>
          <w:color w:val="000000"/>
          <w:sz w:val="28"/>
        </w:rPr>
        <w:t>
      1) кiрiстер – 229837 мың теңге:</w:t>
      </w:r>
    </w:p>
    <w:p>
      <w:pPr>
        <w:spacing w:after="0"/>
        <w:ind w:left="0"/>
        <w:jc w:val="both"/>
      </w:pPr>
      <w:r>
        <w:rPr>
          <w:rFonts w:ascii="Times New Roman"/>
          <w:b w:val="false"/>
          <w:i w:val="false"/>
          <w:color w:val="000000"/>
          <w:sz w:val="28"/>
        </w:rPr>
        <w:t>
      салықтық түсiмдер – 23115 мың теңге;</w:t>
      </w:r>
    </w:p>
    <w:p>
      <w:pPr>
        <w:spacing w:after="0"/>
        <w:ind w:left="0"/>
        <w:jc w:val="both"/>
      </w:pPr>
      <w:r>
        <w:rPr>
          <w:rFonts w:ascii="Times New Roman"/>
          <w:b w:val="false"/>
          <w:i w:val="false"/>
          <w:color w:val="000000"/>
          <w:sz w:val="28"/>
        </w:rPr>
        <w:t>
      салықтық емес түсiмдер – 353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206369 мың теңге;</w:t>
      </w:r>
    </w:p>
    <w:p>
      <w:pPr>
        <w:spacing w:after="0"/>
        <w:ind w:left="0"/>
        <w:jc w:val="both"/>
      </w:pPr>
      <w:r>
        <w:rPr>
          <w:rFonts w:ascii="Times New Roman"/>
          <w:b w:val="false"/>
          <w:i w:val="false"/>
          <w:color w:val="000000"/>
          <w:sz w:val="28"/>
        </w:rPr>
        <w:t>
      2) шығындар – 229 837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6"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31 қосымшасы</w:t>
      </w: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жазылсын.</w:t>
      </w:r>
    </w:p>
    <w:bookmarkEnd w:id="6"/>
    <w:bookmarkStart w:name="z7" w:id="7"/>
    <w:p>
      <w:pPr>
        <w:spacing w:after="0"/>
        <w:ind w:left="0"/>
        <w:jc w:val="both"/>
      </w:pPr>
      <w:r>
        <w:rPr>
          <w:rFonts w:ascii="Times New Roman"/>
          <w:b w:val="false"/>
          <w:i w:val="false"/>
          <w:color w:val="000000"/>
          <w:sz w:val="28"/>
        </w:rPr>
        <w:t>
      2. "Бәйдібек аудандық мәслихат аппараты" мемлекеттік мекемесі Қазақстан Республикасының заңнамалық актілерінде белгіленген тәртіпте:</w:t>
      </w:r>
    </w:p>
    <w:bookmarkEnd w:id="7"/>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w:t>
      </w:r>
    </w:p>
    <w:p>
      <w:pPr>
        <w:spacing w:after="0"/>
        <w:ind w:left="0"/>
        <w:jc w:val="both"/>
      </w:pPr>
      <w:r>
        <w:rPr>
          <w:rFonts w:ascii="Times New Roman"/>
          <w:b w:val="false"/>
          <w:i w:val="false"/>
          <w:color w:val="000000"/>
          <w:sz w:val="28"/>
        </w:rPr>
        <w:t>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Бәйдібек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Бәйдібек аудандық мәслихаттың интернет - ресурсына орналастыруын қамтамасыз етсін.</w:t>
      </w:r>
    </w:p>
    <w:bookmarkStart w:name="z8" w:id="8"/>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Елеусіз</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Нахипбеков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8 қазандағы</w:t>
            </w:r>
            <w:r>
              <w:br/>
            </w:r>
            <w:r>
              <w:rPr>
                <w:rFonts w:ascii="Times New Roman"/>
                <w:b w:val="false"/>
                <w:i w:val="false"/>
                <w:color w:val="000000"/>
                <w:sz w:val="20"/>
              </w:rPr>
              <w:t>№ 32/194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24/139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Алғабас ауылдық округінің 2018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88"/>
        <w:gridCol w:w="935"/>
        <w:gridCol w:w="935"/>
        <w:gridCol w:w="7256"/>
        <w:gridCol w:w="1798"/>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96 541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96 541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8 қазандағы</w:t>
            </w:r>
            <w:r>
              <w:br/>
            </w:r>
            <w:r>
              <w:rPr>
                <w:rFonts w:ascii="Times New Roman"/>
                <w:b w:val="false"/>
                <w:i w:val="false"/>
                <w:color w:val="000000"/>
                <w:sz w:val="20"/>
              </w:rPr>
              <w:t>№ 32/194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24/139 шешіміне</w:t>
            </w:r>
            <w:r>
              <w:br/>
            </w:r>
            <w:r>
              <w:rPr>
                <w:rFonts w:ascii="Times New Roman"/>
                <w:b w:val="false"/>
                <w:i w:val="false"/>
                <w:color w:val="000000"/>
                <w:sz w:val="20"/>
              </w:rPr>
              <w:t>28 қосымша</w:t>
            </w:r>
          </w:p>
        </w:tc>
      </w:tr>
    </w:tbl>
    <w:p>
      <w:pPr>
        <w:spacing w:after="0"/>
        <w:ind w:left="0"/>
        <w:jc w:val="left"/>
      </w:pPr>
      <w:r>
        <w:rPr>
          <w:rFonts w:ascii="Times New Roman"/>
          <w:b/>
          <w:i w:val="false"/>
          <w:color w:val="000000"/>
        </w:rPr>
        <w:t xml:space="preserve"> Мыңбұлақ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4"/>
        <w:gridCol w:w="954"/>
        <w:gridCol w:w="7405"/>
        <w:gridCol w:w="158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91 379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91 379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8 қазандағы</w:t>
            </w:r>
            <w:r>
              <w:br/>
            </w:r>
            <w:r>
              <w:rPr>
                <w:rFonts w:ascii="Times New Roman"/>
                <w:b w:val="false"/>
                <w:i w:val="false"/>
                <w:color w:val="000000"/>
                <w:sz w:val="20"/>
              </w:rPr>
              <w:t>№ 32/194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24/139 шешіміне</w:t>
            </w:r>
            <w:r>
              <w:br/>
            </w:r>
            <w:r>
              <w:rPr>
                <w:rFonts w:ascii="Times New Roman"/>
                <w:b w:val="false"/>
                <w:i w:val="false"/>
                <w:color w:val="000000"/>
                <w:sz w:val="20"/>
              </w:rPr>
              <w:t>31 қосымша</w:t>
            </w:r>
          </w:p>
        </w:tc>
      </w:tr>
    </w:tbl>
    <w:p>
      <w:pPr>
        <w:spacing w:after="0"/>
        <w:ind w:left="0"/>
        <w:jc w:val="left"/>
      </w:pPr>
      <w:r>
        <w:rPr>
          <w:rFonts w:ascii="Times New Roman"/>
          <w:b/>
          <w:i w:val="false"/>
          <w:color w:val="000000"/>
        </w:rPr>
        <w:t xml:space="preserve"> Шаян ауылдық округінің 2018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88"/>
        <w:gridCol w:w="935"/>
        <w:gridCol w:w="935"/>
        <w:gridCol w:w="7256"/>
        <w:gridCol w:w="1798"/>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229 837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206 369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206 369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206 369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229 837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162 413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162 413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162 413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162 413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