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3200" w14:textId="5263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2017 жылғы 14 желтоқсандағы № 120-VI "2018-2020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2018 жылғы 13 қыркүйектегі № 175-VI шешімі. Атырау облысының Әділет департаментінде 2018 жылғы 28 қыркүйектегі № 4244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 еөзін-өзі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2018-2020 жылдарға арналған аудан бюджетін нақтылау туралы ұсынысын қарап,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14 желтоқсандағы № 120-VI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4032 санымен тіркелген, 2018 жылғы 15 қаңтарда Қазақстан Республикасы нормативтік құқықтық актілердің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"5 550 824" сандар "5 801 779"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"2 746 890" сандар "2 803 643"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"51 266" сандар "22 330"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"7 894" сандар "8 180"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"2 744 774" сандар "2 967 626" сандармен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"5 656 860" сандар "5 907 815" сандармен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"35 000" сандар "15 000"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"219 214" сандар "169 242" сандармен ауыстырылсын;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"49 486" сандар "56 042" сандармен ауыстырылсын;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"108 000" сандар "75 000" сандармен ауыстырылсын;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"коммуналдық меншік нысандарына техникалық қызмет көрсетуге – 1 338 мың теңге."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"285 721" сандар "479 063" сандармен ауыстырылсын;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"109 886" сандар "109 718" сандармен ауыстырылсын;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"3 250" сандар "2 902" сандармен ауыстырылсын;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"35 621" сандар "35 506" сандармен ауыстырылсын;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"46 881" сандар "49 115" сандармен ауыстырылсын;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"27 438" сандар "27 368" сандармен ауыстырылсын.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 ағымдағы ұстауға және материалдық – техникалық жарақтандыруға– 215 647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 ағымдағы ұстау және материалдық – техникалық жарақтандыруға – 56 699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– 7 382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үйінде әлеуметтік көмек көрсетуге– 605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9 589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9 960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2 700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 – 6 040 мың теңге."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16-тармақпен толықтырылсын: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04 2 464 003 "Жалпы білім беру" бағдарламасы 015 "Жергілікті бюджет қаражаты есебінен" кіші бағдарламасы бойынша жұмсалған 12 873 467 теңге кассалық шығындары 011 "Республикалық бюджеттен берілетін трансферттер есебiнен" кіші бағдарламасына жылжытылсын.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Исатай аудандық мәслихатының бюджет, қаржы, экономика, кәсіпкерлікті дамыту, аграрлық және экология жөніндегі тұрақты комиссиясына (А. Рахметов) жүктелсін.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Зұлхашев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120-VI шешіміне 1 қосымша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5 801 779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2 803 643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2 495 525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2 467 220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2 967 626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2 967 626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жануарлардың, жануарлардан алынатын өнімдер мен шикізаттың құнын иелеріне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120-VI шешіміне 5 қосымша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