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a16f" w14:textId="1e5a1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Ақжайық ауылдық округі әкімінің 2018 жылғы 5 наурыздағы № 5 шешімі. Атырау облысының Әділет департаментінде 2018 жылғы 16 наурызда № 4073 болып тіркелді. Күші жойылды - Атырау облысы Махамбет ауданы Ақжайық ауылдық округі әкімінің 2018 жылғы 3 шілдедегі № 11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ауданы Ақжайық ауылдық округі әкімінің 03.07.2018 № </w:t>
      </w:r>
      <w:r>
        <w:rPr>
          <w:rFonts w:ascii="Times New Roman"/>
          <w:b w:val="false"/>
          <w:i w:val="false"/>
          <w:color w:val="ff0000"/>
          <w:sz w:val="28"/>
        </w:rPr>
        <w:t>11</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комитетінің Махамбет аудандық Аумақтық инспекциясы" мемлекеттік мекемесінің бас мемлекеттік ветеринариялық-санитарлық инспекторының 2018 жылғы 15 ақпандағы № 08/47 ұсынысы негізінде Ақжайық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Ақжайық ауылдық округі Ақжайық ауылы, Ақжайық көшесі бойынша № 19 үй аумағында мүйізді ірі қара малдарынан құтырық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"Махамбет аудандық орталық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Қоғамдық денсаулық сақтау комитеті Атырау облысы Қоғамдық денсаулық сақтау департаментінің Махамбет аудандық қоғамдық денсаулық сақтау басқармасы" республикалық мемлекеттік мекемесіне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Ауылдық округ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Жұмағалиев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"Махамбет аудандық</w:t>
            </w:r>
            <w:r>
              <w:br/>
            </w:r>
            <w:r>
              <w:rPr>
                <w:rFonts w:ascii="Times New Roman"/>
                <w:b w:val="false"/>
                <w:i/>
                <w:color w:val="000000"/>
                <w:sz w:val="20"/>
              </w:rPr>
              <w:t>орталық ауруханасы" шаруашылық</w:t>
            </w:r>
            <w:r>
              <w:br/>
            </w:r>
            <w:r>
              <w:rPr>
                <w:rFonts w:ascii="Times New Roman"/>
                <w:b w:val="false"/>
                <w:i/>
                <w:color w:val="000000"/>
                <w:sz w:val="20"/>
              </w:rPr>
              <w:t>жүргізу құқығындағы коммуналдық</w:t>
            </w:r>
            <w:r>
              <w:br/>
            </w:r>
            <w:r>
              <w:rPr>
                <w:rFonts w:ascii="Times New Roman"/>
                <w:b w:val="false"/>
                <w:i/>
                <w:color w:val="000000"/>
                <w:sz w:val="20"/>
              </w:rPr>
              <w:t>мемлекеттік кәсіпорнының</w:t>
            </w:r>
            <w:r>
              <w:br/>
            </w:r>
            <w:r>
              <w:rPr>
                <w:rFonts w:ascii="Times New Roman"/>
                <w:b w:val="false"/>
                <w:i/>
                <w:color w:val="000000"/>
                <w:sz w:val="20"/>
              </w:rPr>
              <w:t>директоры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Сүйеуғалиев</w:t>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"5" наурыз 2018 жыл</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Денсаулық</w:t>
            </w:r>
            <w:r>
              <w:br/>
            </w:r>
            <w:r>
              <w:rPr>
                <w:rFonts w:ascii="Times New Roman"/>
                <w:b w:val="false"/>
                <w:i/>
                <w:color w:val="000000"/>
                <w:sz w:val="20"/>
              </w:rPr>
              <w:t>сақтау министрлігінің Қоғамдық</w:t>
            </w:r>
            <w:r>
              <w:br/>
            </w:r>
            <w:r>
              <w:rPr>
                <w:rFonts w:ascii="Times New Roman"/>
                <w:b w:val="false"/>
                <w:i/>
                <w:color w:val="000000"/>
                <w:sz w:val="20"/>
              </w:rPr>
              <w:t>денсаулық сақтау комитеті Атырау</w:t>
            </w:r>
            <w:r>
              <w:br/>
            </w:r>
            <w:r>
              <w:rPr>
                <w:rFonts w:ascii="Times New Roman"/>
                <w:b w:val="false"/>
                <w:i/>
                <w:color w:val="000000"/>
                <w:sz w:val="20"/>
              </w:rPr>
              <w:t>облысы Қоғамдық денсаулық сақтау</w:t>
            </w:r>
            <w:r>
              <w:br/>
            </w:r>
            <w:r>
              <w:rPr>
                <w:rFonts w:ascii="Times New Roman"/>
                <w:b w:val="false"/>
                <w:i/>
                <w:color w:val="000000"/>
                <w:sz w:val="20"/>
              </w:rPr>
              <w:t>департаментінің Махамбет</w:t>
            </w:r>
            <w:r>
              <w:br/>
            </w:r>
            <w:r>
              <w:rPr>
                <w:rFonts w:ascii="Times New Roman"/>
                <w:b w:val="false"/>
                <w:i/>
                <w:color w:val="000000"/>
                <w:sz w:val="20"/>
              </w:rPr>
              <w:t>аудандық қоғамдық денсаулық</w:t>
            </w:r>
            <w:r>
              <w:br/>
            </w:r>
            <w:r>
              <w:rPr>
                <w:rFonts w:ascii="Times New Roman"/>
                <w:b w:val="false"/>
                <w:i/>
                <w:color w:val="000000"/>
                <w:sz w:val="20"/>
              </w:rPr>
              <w:t>сақтау басқармасы" республикалық</w:t>
            </w:r>
            <w:r>
              <w:br/>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Мамаева</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"5" наурыз 2018 жыл</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