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20f8" w14:textId="a092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Алға ауылдық округі әкімінің 2018 жылғы 24 шілдедегі № 12 шешімі. Атырау облысының Әділет департаментінде 2018 жылғы 30 шілдеде № 4211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-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баптарына сәйкес, Атырау облыстық ономастика комиссиясының 2018 жылғы 11 мамырдағы қорытындысы негізінде, Алға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ауылдық округінің Алға ауылындағы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көшеге - "Нұрмұхан Жантөрин"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№2 көшеге - "Елорда" атауы;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№3 көшеге - "Әбілхайыр хан" есімі;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№4 көшеге - "Ақжайық" атауы;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№5 көшеге - "Халел Досмұхамедұлы" есімі.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