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4a52" w14:textId="5024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елді мекендерінде салық салу объектісінің орналасқан жерін ескеретін аймаққа бөлу коэффициентерін (К айм)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әкімдігінің 2018 жылғы 28 мамырдағы № 148 қаулысы. Атырау облысының Әділет департаментінде 2018 жылғы 13 маусымда № 4166 болып тіркелді. Күші жойылды - Атырау облысы Махамбет аудандық әкімдігінің 2019 жылғы 6 тамыздағы № 199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әкімдігінің 06.08.2019 № </w:t>
      </w:r>
      <w:r>
        <w:rPr>
          <w:rFonts w:ascii="Times New Roman"/>
          <w:b w:val="false"/>
          <w:i w:val="false"/>
          <w:color w:val="ff0000"/>
          <w:sz w:val="28"/>
        </w:rPr>
        <w:t>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(Салық кодексі) Кодексінің 529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Қазақстан Республикасының 2018 жылғы 24 мамырдағы Заңына, "Аймаққа бөлу коэффициентін есептеу әдістемесін бекіту туралы" Қазақстан Республикасы Инвестициялар және даму министрінің 2016 жылғы 22 қаңтардағы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13285 тіркелген), "Елді мекендегі салық салу объектісінің орналасқан жерін ескеретін аймаққа бөлу коэффициентін бекіту туралы" Қазақстан Республикасы Инвестициялар және даму министрінің м.а. 2016 жылғы 28 қаңтардағы № 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13326 тіркелген) сәйкес, Махамбет аудандық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ауданының елді мекендерінде салық салу объектісінің орналасқан жерін ескеретін аймаққа бөлу коэффициенттері (К айм)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М.Ж.Сейтқалиевқа жүктелсін.</w:t>
      </w:r>
    </w:p>
    <w:bookmarkEnd w:id="2"/>
    <w:bookmarkStart w:name="z7" w:id="3"/>
    <w:p>
      <w:pPr>
        <w:spacing w:after="0"/>
        <w:ind w:left="0"/>
        <w:jc w:val="both"/>
      </w:pPr>
      <w:r>
        <w:rPr>
          <w:rFonts w:ascii="Times New Roman"/>
          <w:b w:val="false"/>
          <w:i w:val="false"/>
          <w:color w:val="000000"/>
          <w:sz w:val="28"/>
        </w:rPr>
        <w:t>
      3. Осы қаулы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Рысқалиев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әкімдігінің 2018 жылғы 28 мамырдағы № 148 қаулысына қосымша</w:t>
            </w:r>
          </w:p>
        </w:tc>
      </w:tr>
    </w:tbl>
    <w:bookmarkStart w:name="z10" w:id="4"/>
    <w:p>
      <w:pPr>
        <w:spacing w:after="0"/>
        <w:ind w:left="0"/>
        <w:jc w:val="left"/>
      </w:pPr>
      <w:r>
        <w:rPr>
          <w:rFonts w:ascii="Times New Roman"/>
          <w:b/>
          <w:i w:val="false"/>
          <w:color w:val="000000"/>
        </w:rPr>
        <w:t xml:space="preserve"> Махамбет ауданының елді мекендерінде салық салу объектісінің орналасқан жерін ескеретін аймаққа бөлу коэффициенті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70"/>
        <w:gridCol w:w="10470"/>
        <w:gridCol w:w="88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р/с</w:t>
            </w:r>
          </w:p>
          <w:bookmarkEnd w:id="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w:t>
            </w:r>
          </w:p>
          <w:bookmarkEnd w:id="6"/>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w:t>
            </w:r>
            <w:r>
              <w:br/>
            </w:r>
            <w:r>
              <w:rPr>
                <w:rFonts w:ascii="Times New Roman"/>
                <w:b w:val="false"/>
                <w:i w:val="false"/>
                <w:color w:val="000000"/>
                <w:sz w:val="20"/>
              </w:rPr>
              <w:t>
А.Құнанбаев (50 жыл жайық шұғаласы көшеге дейін), А.Иманов, Г.Канцев, Д.Нұрпейісова, Ж.Жабаев, Жаңа Құрылыс, З.Наурызова, И.Тайманов, М.Өтемісов, М.Шоқпаров, М.Рахметов, М.Жұмабаев, Н.Жантөрин көшелері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Махамбет ауылы</w:t>
            </w:r>
            <w:r>
              <w:br/>
            </w:r>
            <w:r>
              <w:rPr>
                <w:rFonts w:ascii="Times New Roman"/>
                <w:b w:val="false"/>
                <w:i w:val="false"/>
                <w:color w:val="000000"/>
                <w:sz w:val="20"/>
              </w:rPr>
              <w:t>
50 жыл жайық шұғаласы (Оңтүстік беті), А.Құнанбаев (50 жыл жайық шұғаласы көшесінің оң жағы), Ақшолпан, Ә.Марғұлан, А.Аслялиева, Д.Шененов, Ж.Нәжімиденов, З.Ещанова (оңтүстік беті), Қ.Сарин, К.Қуанышбаев, К.Мырзагалиев, Қ.Қабенов, К.Сағырбайұлы, Қ.Олжабаев, О.Төлешов, О.Юсупов, О.Шонаев, О.Бөкей, У.Жайықов, Ө.Есмағамбетов көшелері, Бірлік, Құрылысшы учаскелері, Шұғыла, Ынтымақ, Наркескен мөлтек аудандары</w:t>
            </w:r>
          </w:p>
          <w:bookmarkEnd w:id="7"/>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Махамбет ауылы</w:t>
            </w:r>
            <w:r>
              <w:br/>
            </w:r>
            <w:r>
              <w:rPr>
                <w:rFonts w:ascii="Times New Roman"/>
                <w:b w:val="false"/>
                <w:i w:val="false"/>
                <w:color w:val="000000"/>
                <w:sz w:val="20"/>
              </w:rPr>
              <w:t>
30 лет победы, 50 лет жайық шұғаласы (солтүстік беті), А.Жұбанов, А.Құнанбаев, А.Оңайбаев, А.Тұржанов, А.Ахметжанов, Б.Нысанбаев, Д.Туленов, З.Ещанов (солтүстік беті), К.Сиранова, К.Умиршина, М.Өтемісов, М.Харкин, М.Ергалиев, М.Боранқұлов, Тәуелсіздік, Т.Чердабаев, У.Избулов, Х.Ергалиев көшелері, Жайық учаскесі, Игілік, Жаңа ауыл, Жасыл белдеу, Самал, Шаттық мөлтек аудандары</w:t>
            </w:r>
          </w:p>
          <w:bookmarkEnd w:id="8"/>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2</w:t>
            </w:r>
          </w:p>
          <w:bookmarkEnd w:id="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3</w:t>
            </w:r>
          </w:p>
          <w:bookmarkEnd w:id="1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r>
              <w:br/>
            </w:r>
            <w:r>
              <w:rPr>
                <w:rFonts w:ascii="Times New Roman"/>
                <w:b w:val="false"/>
                <w:i w:val="false"/>
                <w:color w:val="000000"/>
                <w:sz w:val="20"/>
              </w:rPr>
              <w:t>
Береке ауылы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r>
              <w:br/>
            </w:r>
            <w:r>
              <w:rPr>
                <w:rFonts w:ascii="Times New Roman"/>
                <w:b w:val="false"/>
                <w:i w:val="false"/>
                <w:color w:val="000000"/>
                <w:sz w:val="20"/>
              </w:rPr>
              <w:t>
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4</w:t>
            </w:r>
          </w:p>
          <w:bookmarkEnd w:id="1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ауылдық округі</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r>
              <w:br/>
            </w:r>
            <w:r>
              <w:rPr>
                <w:rFonts w:ascii="Times New Roman"/>
                <w:b w:val="false"/>
                <w:i w:val="false"/>
                <w:color w:val="000000"/>
                <w:sz w:val="20"/>
              </w:rPr>
              <w:t>
Құмшығанақ саяжайы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5</w:t>
            </w:r>
          </w:p>
          <w:bookmarkEnd w:id="1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 ауылдық округі</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 ауылы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6</w:t>
            </w:r>
          </w:p>
          <w:bookmarkEnd w:id="1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ауылдық округі</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ауылы</w:t>
            </w:r>
            <w:r>
              <w:br/>
            </w:r>
            <w:r>
              <w:rPr>
                <w:rFonts w:ascii="Times New Roman"/>
                <w:b w:val="false"/>
                <w:i w:val="false"/>
                <w:color w:val="000000"/>
                <w:sz w:val="20"/>
              </w:rPr>
              <w:t>
Еңбекшіл ауылы</w:t>
            </w:r>
            <w:r>
              <w:br/>
            </w:r>
            <w:r>
              <w:rPr>
                <w:rFonts w:ascii="Times New Roman"/>
                <w:b w:val="false"/>
                <w:i w:val="false"/>
                <w:color w:val="000000"/>
                <w:sz w:val="20"/>
              </w:rPr>
              <w:t>
Ортақшыл ауылы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1,4</w:t>
            </w:r>
            <w:r>
              <w:br/>
            </w: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7</w:t>
            </w:r>
          </w:p>
          <w:bookmarkEnd w:id="1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ауылдық округі</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Сарайшық ауылы</w:t>
            </w:r>
            <w:r>
              <w:br/>
            </w:r>
            <w:r>
              <w:rPr>
                <w:rFonts w:ascii="Times New Roman"/>
                <w:b w:val="false"/>
                <w:i w:val="false"/>
                <w:color w:val="000000"/>
                <w:sz w:val="20"/>
              </w:rPr>
              <w:t>
Сарайшық ауылы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8</w:t>
            </w:r>
          </w:p>
          <w:bookmarkEnd w:id="1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ауылдық округі</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ауылы</w:t>
            </w:r>
            <w:r>
              <w:br/>
            </w:r>
            <w:r>
              <w:rPr>
                <w:rFonts w:ascii="Times New Roman"/>
                <w:b w:val="false"/>
                <w:i w:val="false"/>
                <w:color w:val="000000"/>
                <w:sz w:val="20"/>
              </w:rPr>
              <w:t>
Аққайың ауылы</w:t>
            </w:r>
            <w:r>
              <w:br/>
            </w:r>
            <w:r>
              <w:rPr>
                <w:rFonts w:ascii="Times New Roman"/>
                <w:b w:val="false"/>
                <w:i w:val="false"/>
                <w:color w:val="000000"/>
                <w:sz w:val="20"/>
              </w:rPr>
              <w:t>
Талдыкел ауылы</w:t>
            </w:r>
            <w:r>
              <w:br/>
            </w:r>
            <w:r>
              <w:rPr>
                <w:rFonts w:ascii="Times New Roman"/>
                <w:b w:val="false"/>
                <w:i w:val="false"/>
                <w:color w:val="000000"/>
                <w:sz w:val="20"/>
              </w:rPr>
              <w:t>
Қызылжар ауылы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9</w:t>
            </w:r>
          </w:p>
          <w:bookmarkEnd w:id="1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ауылдық округі</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ауылы</w:t>
            </w:r>
            <w:r>
              <w:br/>
            </w:r>
            <w:r>
              <w:rPr>
                <w:rFonts w:ascii="Times New Roman"/>
                <w:b w:val="false"/>
                <w:i w:val="false"/>
                <w:color w:val="000000"/>
                <w:sz w:val="20"/>
              </w:rPr>
              <w:t xml:space="preserve">
Есмахан </w:t>
            </w:r>
            <w:r>
              <w:br/>
            </w:r>
            <w:r>
              <w:rPr>
                <w:rFonts w:ascii="Times New Roman"/>
                <w:b w:val="false"/>
                <w:i w:val="false"/>
                <w:color w:val="000000"/>
                <w:sz w:val="20"/>
              </w:rPr>
              <w:t xml:space="preserve">
Көздікара </w:t>
            </w:r>
            <w:r>
              <w:br/>
            </w:r>
            <w:r>
              <w:rPr>
                <w:rFonts w:ascii="Times New Roman"/>
                <w:b w:val="false"/>
                <w:i w:val="false"/>
                <w:color w:val="000000"/>
                <w:sz w:val="20"/>
              </w:rPr>
              <w:t xml:space="preserve">
Томан </w:t>
            </w:r>
            <w:r>
              <w:br/>
            </w:r>
            <w:r>
              <w:rPr>
                <w:rFonts w:ascii="Times New Roman"/>
                <w:b w:val="false"/>
                <w:i w:val="false"/>
                <w:color w:val="000000"/>
                <w:sz w:val="20"/>
              </w:rPr>
              <w:t>
Бақсай саяжайы</w:t>
            </w:r>
            <w:r>
              <w:br/>
            </w:r>
            <w:r>
              <w:rPr>
                <w:rFonts w:ascii="Times New Roman"/>
                <w:b w:val="false"/>
                <w:i w:val="false"/>
                <w:color w:val="000000"/>
                <w:sz w:val="20"/>
              </w:rPr>
              <w:t>
04:065:015 Босалқы жер</w:t>
            </w:r>
            <w:r>
              <w:br/>
            </w:r>
            <w:r>
              <w:rPr>
                <w:rFonts w:ascii="Times New Roman"/>
                <w:b w:val="false"/>
                <w:i w:val="false"/>
                <w:color w:val="000000"/>
                <w:sz w:val="20"/>
              </w:rPr>
              <w:t>
04:065:016 Босалқы жер</w:t>
            </w:r>
            <w:r>
              <w:br/>
            </w:r>
            <w:r>
              <w:rPr>
                <w:rFonts w:ascii="Times New Roman"/>
                <w:b w:val="false"/>
                <w:i w:val="false"/>
                <w:color w:val="000000"/>
                <w:sz w:val="20"/>
              </w:rPr>
              <w:t>
04:065:017 Босалқы жер</w:t>
            </w:r>
            <w:r>
              <w:br/>
            </w:r>
            <w:r>
              <w:rPr>
                <w:rFonts w:ascii="Times New Roman"/>
                <w:b w:val="false"/>
                <w:i w:val="false"/>
                <w:color w:val="000000"/>
                <w:sz w:val="20"/>
              </w:rPr>
              <w:t>
04:065:018 Босалқы жер</w:t>
            </w:r>
            <w:r>
              <w:br/>
            </w:r>
            <w:r>
              <w:rPr>
                <w:rFonts w:ascii="Times New Roman"/>
                <w:b w:val="false"/>
                <w:i w:val="false"/>
                <w:color w:val="000000"/>
                <w:sz w:val="20"/>
              </w:rPr>
              <w:t>
04:065:019 Босалқы жер</w:t>
            </w:r>
            <w:r>
              <w:br/>
            </w:r>
            <w:r>
              <w:rPr>
                <w:rFonts w:ascii="Times New Roman"/>
                <w:b w:val="false"/>
                <w:i w:val="false"/>
                <w:color w:val="000000"/>
                <w:sz w:val="20"/>
              </w:rPr>
              <w:t>
04:065:020 Босалқы жер</w:t>
            </w:r>
            <w:r>
              <w:br/>
            </w:r>
            <w:r>
              <w:rPr>
                <w:rFonts w:ascii="Times New Roman"/>
                <w:b w:val="false"/>
                <w:i w:val="false"/>
                <w:color w:val="000000"/>
                <w:sz w:val="20"/>
              </w:rPr>
              <w:t>
04:065:021 Босалқы жер</w:t>
            </w:r>
            <w:r>
              <w:br/>
            </w:r>
            <w:r>
              <w:rPr>
                <w:rFonts w:ascii="Times New Roman"/>
                <w:b w:val="false"/>
                <w:i w:val="false"/>
                <w:color w:val="000000"/>
                <w:sz w:val="20"/>
              </w:rPr>
              <w:t>
04:065:022 Босалқы жер</w:t>
            </w:r>
            <w:r>
              <w:br/>
            </w:r>
            <w:r>
              <w:rPr>
                <w:rFonts w:ascii="Times New Roman"/>
                <w:b w:val="false"/>
                <w:i w:val="false"/>
                <w:color w:val="000000"/>
                <w:sz w:val="20"/>
              </w:rPr>
              <w:t>
04:065:023 Босалқы жер</w:t>
            </w:r>
            <w:r>
              <w:br/>
            </w:r>
            <w:r>
              <w:rPr>
                <w:rFonts w:ascii="Times New Roman"/>
                <w:b w:val="false"/>
                <w:i w:val="false"/>
                <w:color w:val="000000"/>
                <w:sz w:val="20"/>
              </w:rPr>
              <w:t>
04:065:024 Босалқы жер</w:t>
            </w:r>
            <w:r>
              <w:br/>
            </w:r>
            <w:r>
              <w:rPr>
                <w:rFonts w:ascii="Times New Roman"/>
                <w:b w:val="false"/>
                <w:i w:val="false"/>
                <w:color w:val="000000"/>
                <w:sz w:val="20"/>
              </w:rPr>
              <w:t>
04:065:025 Босалқы жер</w:t>
            </w:r>
            <w:r>
              <w:br/>
            </w:r>
            <w:r>
              <w:rPr>
                <w:rFonts w:ascii="Times New Roman"/>
                <w:b w:val="false"/>
                <w:i w:val="false"/>
                <w:color w:val="000000"/>
                <w:sz w:val="20"/>
              </w:rPr>
              <w:t>
04:065:026 Босалқы жер</w:t>
            </w:r>
            <w:r>
              <w:br/>
            </w:r>
            <w:r>
              <w:rPr>
                <w:rFonts w:ascii="Times New Roman"/>
                <w:b w:val="false"/>
                <w:i w:val="false"/>
                <w:color w:val="000000"/>
                <w:sz w:val="20"/>
              </w:rPr>
              <w:t>
04:065:027 Босалқы жер</w:t>
            </w:r>
            <w:r>
              <w:br/>
            </w:r>
            <w:r>
              <w:rPr>
                <w:rFonts w:ascii="Times New Roman"/>
                <w:b w:val="false"/>
                <w:i w:val="false"/>
                <w:color w:val="000000"/>
                <w:sz w:val="20"/>
              </w:rPr>
              <w:t>
04:065:028 Босалқы жер</w:t>
            </w:r>
            <w:r>
              <w:br/>
            </w:r>
            <w:r>
              <w:rPr>
                <w:rFonts w:ascii="Times New Roman"/>
                <w:b w:val="false"/>
                <w:i w:val="false"/>
                <w:color w:val="000000"/>
                <w:sz w:val="20"/>
              </w:rPr>
              <w:t>
04:065:029 Босалқы жер</w:t>
            </w:r>
            <w:r>
              <w:br/>
            </w:r>
            <w:r>
              <w:rPr>
                <w:rFonts w:ascii="Times New Roman"/>
                <w:b w:val="false"/>
                <w:i w:val="false"/>
                <w:color w:val="000000"/>
                <w:sz w:val="20"/>
              </w:rPr>
              <w:t>
04:065:030 Босалқы жер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0,95</w:t>
            </w:r>
            <w:r>
              <w:br/>
            </w:r>
            <w:r>
              <w:rPr>
                <w:rFonts w:ascii="Times New Roman"/>
                <w:b w:val="false"/>
                <w:i w:val="false"/>
                <w:color w:val="000000"/>
                <w:sz w:val="20"/>
              </w:rPr>
              <w:t>
0,85</w:t>
            </w:r>
            <w:r>
              <w:br/>
            </w:r>
            <w:r>
              <w:rPr>
                <w:rFonts w:ascii="Times New Roman"/>
                <w:b w:val="false"/>
                <w:i w:val="false"/>
                <w:color w:val="000000"/>
                <w:sz w:val="20"/>
              </w:rPr>
              <w:t>
0,95</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1,2</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r>
              <w:br/>
            </w:r>
            <w:r>
              <w:rPr>
                <w:rFonts w:ascii="Times New Roman"/>
                <w:b w:val="false"/>
                <w:i w:val="false"/>
                <w:color w:val="000000"/>
                <w:sz w:val="20"/>
              </w:rPr>
              <w:t>
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10</w:t>
            </w:r>
          </w:p>
          <w:bookmarkEnd w:id="1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r>
              <w:br/>
            </w:r>
            <w:r>
              <w:rPr>
                <w:rFonts w:ascii="Times New Roman"/>
                <w:b w:val="false"/>
                <w:i w:val="false"/>
                <w:color w:val="000000"/>
                <w:sz w:val="20"/>
              </w:rPr>
              <w:t>
Кең өріс ауылы</w:t>
            </w:r>
            <w:r>
              <w:br/>
            </w:r>
            <w:r>
              <w:rPr>
                <w:rFonts w:ascii="Times New Roman"/>
                <w:b w:val="false"/>
                <w:i w:val="false"/>
                <w:color w:val="000000"/>
                <w:sz w:val="20"/>
              </w:rPr>
              <w:t>
Ө.Атамбаев ауылы</w:t>
            </w:r>
            <w:r>
              <w:br/>
            </w:r>
            <w:r>
              <w:rPr>
                <w:rFonts w:ascii="Times New Roman"/>
                <w:b w:val="false"/>
                <w:i w:val="false"/>
                <w:color w:val="000000"/>
                <w:sz w:val="20"/>
              </w:rPr>
              <w:t>
Бала Ораз ауылы</w:t>
            </w:r>
            <w:r>
              <w:br/>
            </w:r>
            <w:r>
              <w:rPr>
                <w:rFonts w:ascii="Times New Roman"/>
                <w:b w:val="false"/>
                <w:i w:val="false"/>
                <w:color w:val="000000"/>
                <w:sz w:val="20"/>
              </w:rPr>
              <w:t>
Ақтоғай ауылы, емхана аумағы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r>
              <w:br/>
            </w:r>
            <w:r>
              <w:rPr>
                <w:rFonts w:ascii="Times New Roman"/>
                <w:b w:val="false"/>
                <w:i w:val="false"/>
                <w:color w:val="000000"/>
                <w:sz w:val="20"/>
              </w:rPr>
              <w:t>
1,55</w:t>
            </w:r>
            <w:r>
              <w:br/>
            </w:r>
            <w:r>
              <w:rPr>
                <w:rFonts w:ascii="Times New Roman"/>
                <w:b w:val="false"/>
                <w:i w:val="false"/>
                <w:color w:val="000000"/>
                <w:sz w:val="20"/>
              </w:rPr>
              <w:t>
0,95</w:t>
            </w:r>
            <w:r>
              <w:br/>
            </w:r>
            <w:r>
              <w:rPr>
                <w:rFonts w:ascii="Times New Roman"/>
                <w:b w:val="false"/>
                <w:i w:val="false"/>
                <w:color w:val="000000"/>
                <w:sz w:val="20"/>
              </w:rPr>
              <w:t>
0,85</w:t>
            </w:r>
            <w:r>
              <w:br/>
            </w: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