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f0e0" w14:textId="a15f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2018 жылғы 28 наурыздағы № 222 шешімі. Атырау облысының Әділет департаментінде 2018 жылғы 17 сәуірде № 4122 болып тіркелді. Күші жойылды - Атырау облысы Махамбет аудандық мәслихатының 2023 жылғы 30 мамырдағы № 30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30.05.2023 № </w:t>
      </w:r>
      <w:r>
        <w:rPr>
          <w:rFonts w:ascii="Times New Roman"/>
          <w:b w:val="false"/>
          <w:i w:val="false"/>
          <w:color w:val="ff0000"/>
          <w:sz w:val="28"/>
        </w:rPr>
        <w:t>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аудандық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мәслихаттың 2017 жылғы 17 ақпандағы № 126 </w:t>
      </w:r>
      <w:r>
        <w:rPr>
          <w:rFonts w:ascii="Times New Roman"/>
          <w:b w:val="false"/>
          <w:i w:val="false"/>
          <w:color w:val="000000"/>
          <w:sz w:val="28"/>
        </w:rPr>
        <w:t>"Махамбет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r>
        <w:rPr>
          <w:rFonts w:ascii="Times New Roman"/>
          <w:b w:val="false"/>
          <w:i w:val="false"/>
          <w:color w:val="000000"/>
          <w:sz w:val="28"/>
        </w:rPr>
        <w:t xml:space="preserve"> (Нормативтік құқықтық актілерді мемлекеттік тіркеу тізілімінде № 3796 болып тіркелген, 2017 жылғы 16 наурызда Қазақстан Республикасы нормативтік құқықтық актілердің эталондық бақылау банкінде жарияланған), Аудандық мәслихаттың 2017 жылғы 26 мамырдағы № 148 </w:t>
      </w:r>
      <w:r>
        <w:rPr>
          <w:rFonts w:ascii="Times New Roman"/>
          <w:b w:val="false"/>
          <w:i w:val="false"/>
          <w:color w:val="000000"/>
          <w:sz w:val="28"/>
        </w:rPr>
        <w:t>"Аудандық мәслихаттың 2017 жылғы 17 ақпандағы № 126 "Махамбет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r>
        <w:rPr>
          <w:rFonts w:ascii="Times New Roman"/>
          <w:b w:val="false"/>
          <w:i w:val="false"/>
          <w:color w:val="000000"/>
          <w:sz w:val="28"/>
        </w:rPr>
        <w:t xml:space="preserve"> (Нормативтік құқықтық актілерді мемлекеттік тіркеу тізілімінде № 3906 болып тіркелген, 2017 жылғы 14 шілдеде Қазақстан Республикасы нормативтік құқықтық актілердің эталондық бақылау банкінде жарияланған),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"Махамбет аудандық мәслихатының аппараты" мемлекеттік мекемесіне жүктелсін (Г. Уразгалиева).</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кейінкүшіне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22-сессиясының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Өтебаев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28 наурыздағы № 222 шешіміне қосымша Аудандық мәслихаттың 2018 жылғы 28 наурыздағы № 222 шешімімен бекітілген</w:t>
            </w:r>
          </w:p>
        </w:tc>
      </w:tr>
    </w:tbl>
    <w:bookmarkStart w:name="z12" w:id="5"/>
    <w:p>
      <w:pPr>
        <w:spacing w:after="0"/>
        <w:ind w:left="0"/>
        <w:jc w:val="left"/>
      </w:pPr>
      <w:r>
        <w:rPr>
          <w:rFonts w:ascii="Times New Roman"/>
          <w:b/>
          <w:i w:val="false"/>
          <w:color w:val="000000"/>
        </w:rPr>
        <w:t xml:space="preserve"> "Махамбет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"Махамбет аудандық мәслихатының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жасақталған және "Махамбет аудандық мәслихатының аппараты" мемлекеттік мекемесі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7"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8"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9"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0"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1"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22"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4"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Атырау облысы Махамбет аудандық маслихатының 15.03.2022 № </w:t>
      </w:r>
      <w:r>
        <w:rPr>
          <w:rFonts w:ascii="Times New Roman"/>
          <w:b w:val="false"/>
          <w:i w:val="false"/>
          <w:color w:val="000000"/>
          <w:sz w:val="28"/>
        </w:rPr>
        <w:t>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8" w:id="19"/>
    <w:p>
      <w:pPr>
        <w:spacing w:after="0"/>
        <w:ind w:left="0"/>
        <w:jc w:val="both"/>
      </w:pPr>
      <w:r>
        <w:rPr>
          <w:rFonts w:ascii="Times New Roman"/>
          <w:b w:val="false"/>
          <w:i w:val="false"/>
          <w:color w:val="000000"/>
          <w:sz w:val="28"/>
        </w:rPr>
        <w:t>
      1) НМИ жетістіктерін бағалау;</w:t>
      </w:r>
    </w:p>
    <w:bookmarkEnd w:id="19"/>
    <w:bookmarkStart w:name="z29"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0"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1"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2" w:id="2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3"/>
    <w:bookmarkStart w:name="z33" w:id="24"/>
    <w:p>
      <w:pPr>
        <w:spacing w:after="0"/>
        <w:ind w:left="0"/>
        <w:jc w:val="left"/>
      </w:pPr>
      <w:r>
        <w:rPr>
          <w:rFonts w:ascii="Times New Roman"/>
          <w:b/>
          <w:i w:val="false"/>
          <w:color w:val="000000"/>
        </w:rPr>
        <w:t xml:space="preserve"> 2-тарау. НМИ анықтау тәртібі</w:t>
      </w:r>
    </w:p>
    <w:bookmarkEnd w:id="24"/>
    <w:bookmarkStart w:name="z34"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5"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6"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7"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8"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39" w:id="30"/>
    <w:p>
      <w:pPr>
        <w:spacing w:after="0"/>
        <w:ind w:left="0"/>
        <w:jc w:val="both"/>
      </w:pPr>
      <w:r>
        <w:rPr>
          <w:rFonts w:ascii="Times New Roman"/>
          <w:b w:val="false"/>
          <w:i w:val="false"/>
          <w:color w:val="000000"/>
          <w:sz w:val="28"/>
        </w:rPr>
        <w:t>
      13. НМИ:</w:t>
      </w:r>
    </w:p>
    <w:bookmarkEnd w:id="30"/>
    <w:bookmarkStart w:name="z40"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1"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2"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3"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4" w:id="35"/>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5"/>
    <w:bookmarkStart w:name="z45" w:id="36"/>
    <w:p>
      <w:pPr>
        <w:spacing w:after="0"/>
        <w:ind w:left="0"/>
        <w:jc w:val="both"/>
      </w:pPr>
      <w:r>
        <w:rPr>
          <w:rFonts w:ascii="Times New Roman"/>
          <w:b w:val="false"/>
          <w:i w:val="false"/>
          <w:color w:val="000000"/>
          <w:sz w:val="28"/>
        </w:rPr>
        <w:t>
      14. НМИ саны 5 құрайды.</w:t>
      </w:r>
    </w:p>
    <w:bookmarkEnd w:id="36"/>
    <w:bookmarkStart w:name="z46" w:id="37"/>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7"/>
    <w:bookmarkStart w:name="z47" w:id="38"/>
    <w:p>
      <w:pPr>
        <w:spacing w:after="0"/>
        <w:ind w:left="0"/>
        <w:jc w:val="left"/>
      </w:pPr>
      <w:r>
        <w:rPr>
          <w:rFonts w:ascii="Times New Roman"/>
          <w:b/>
          <w:i w:val="false"/>
          <w:color w:val="000000"/>
        </w:rPr>
        <w:t xml:space="preserve"> 3-тарау. НМИ жетістігін бағалау тәртібі</w:t>
      </w:r>
    </w:p>
    <w:bookmarkEnd w:id="38"/>
    <w:bookmarkStart w:name="z48"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9" w:id="40"/>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50"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51"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2"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3" w:id="44"/>
    <w:p>
      <w:pPr>
        <w:spacing w:after="0"/>
        <w:ind w:left="0"/>
        <w:jc w:val="both"/>
      </w:pPr>
      <w:r>
        <w:rPr>
          <w:rFonts w:ascii="Times New Roman"/>
          <w:b w:val="false"/>
          <w:i w:val="false"/>
          <w:color w:val="000000"/>
          <w:sz w:val="28"/>
        </w:rPr>
        <w:t>
      НМИ санының 5-нен 4-і орындалған жағдайда "тиімді" баға қойылады. НМИ санының 5-нен 3-і орындалған жағдайда "қанағаттанарлық" баға қойылады.</w:t>
      </w:r>
    </w:p>
    <w:bookmarkEnd w:id="44"/>
    <w:bookmarkStart w:name="z54" w:id="45"/>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5"/>
    <w:bookmarkStart w:name="z55" w:id="4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6"/>
    <w:bookmarkStart w:name="z56" w:id="4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7"/>
    <w:bookmarkStart w:name="z57" w:id="4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8"/>
    <w:bookmarkStart w:name="z58" w:id="4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9" w:id="50"/>
    <w:p>
      <w:pPr>
        <w:spacing w:after="0"/>
        <w:ind w:left="0"/>
        <w:jc w:val="both"/>
      </w:pPr>
      <w:r>
        <w:rPr>
          <w:rFonts w:ascii="Times New Roman"/>
          <w:b w:val="false"/>
          <w:i w:val="false"/>
          <w:color w:val="000000"/>
          <w:sz w:val="28"/>
        </w:rPr>
        <w:t>
      1) бағалаумен келісу;</w:t>
      </w:r>
    </w:p>
    <w:bookmarkEnd w:id="50"/>
    <w:bookmarkStart w:name="z60" w:id="51"/>
    <w:p>
      <w:pPr>
        <w:spacing w:after="0"/>
        <w:ind w:left="0"/>
        <w:jc w:val="both"/>
      </w:pPr>
      <w:r>
        <w:rPr>
          <w:rFonts w:ascii="Times New Roman"/>
          <w:b w:val="false"/>
          <w:i w:val="false"/>
          <w:color w:val="000000"/>
          <w:sz w:val="28"/>
        </w:rPr>
        <w:t>
      2) түзетуге жіберу.</w:t>
      </w:r>
    </w:p>
    <w:bookmarkEnd w:id="51"/>
    <w:bookmarkStart w:name="z61" w:id="52"/>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2"/>
    <w:bookmarkStart w:name="z62" w:id="53"/>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3"/>
    <w:bookmarkStart w:name="z63" w:id="54"/>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4"/>
    <w:bookmarkStart w:name="z64" w:id="55"/>
    <w:p>
      <w:pPr>
        <w:spacing w:after="0"/>
        <w:ind w:left="0"/>
        <w:jc w:val="left"/>
      </w:pPr>
      <w:r>
        <w:rPr>
          <w:rFonts w:ascii="Times New Roman"/>
          <w:b/>
          <w:i w:val="false"/>
          <w:color w:val="000000"/>
        </w:rPr>
        <w:t xml:space="preserve"> 4-тарау. Құзыреттерді бағалау тәртібі</w:t>
      </w:r>
    </w:p>
    <w:bookmarkEnd w:id="55"/>
    <w:bookmarkStart w:name="z65" w:id="56"/>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6"/>
    <w:bookmarkStart w:name="z66" w:id="57"/>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7"/>
    <w:bookmarkStart w:name="z67" w:id="58"/>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8"/>
    <w:bookmarkStart w:name="z68" w:id="59"/>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9"/>
    <w:bookmarkStart w:name="z69" w:id="60"/>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0"/>
    <w:bookmarkStart w:name="z70" w:id="61"/>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1"/>
    <w:bookmarkStart w:name="z71" w:id="62"/>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2"/>
    <w:bookmarkStart w:name="z72" w:id="63"/>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3"/>
    <w:bookmarkStart w:name="z73" w:id="64"/>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4"/>
    <w:bookmarkStart w:name="z74" w:id="65"/>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5"/>
    <w:bookmarkStart w:name="z75" w:id="66"/>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6"/>
    <w:bookmarkStart w:name="z76" w:id="67"/>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7"/>
    <w:bookmarkStart w:name="z77" w:id="68"/>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68"/>
    <w:bookmarkStart w:name="z78" w:id="69"/>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69"/>
    <w:bookmarkStart w:name="z79" w:id="70"/>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0"/>
    <w:bookmarkStart w:name="z80" w:id="71"/>
    <w:p>
      <w:pPr>
        <w:spacing w:after="0"/>
        <w:ind w:left="0"/>
        <w:jc w:val="both"/>
      </w:pPr>
      <w:r>
        <w:rPr>
          <w:rFonts w:ascii="Times New Roman"/>
          <w:b w:val="false"/>
          <w:i w:val="false"/>
          <w:color w:val="000000"/>
          <w:sz w:val="28"/>
        </w:rPr>
        <w:t>
      1) толтырылған бағалау парақтарын;</w:t>
      </w:r>
    </w:p>
    <w:bookmarkEnd w:id="71"/>
    <w:bookmarkStart w:name="z81" w:id="72"/>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2"/>
    <w:bookmarkStart w:name="z82" w:id="73"/>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3"/>
    <w:bookmarkStart w:name="z83" w:id="74"/>
    <w:p>
      <w:pPr>
        <w:spacing w:after="0"/>
        <w:ind w:left="0"/>
        <w:jc w:val="both"/>
      </w:pPr>
      <w:r>
        <w:rPr>
          <w:rFonts w:ascii="Times New Roman"/>
          <w:b w:val="false"/>
          <w:i w:val="false"/>
          <w:color w:val="000000"/>
          <w:sz w:val="28"/>
        </w:rPr>
        <w:t>
      1) бағалау нәтижелерін бекіту;</w:t>
      </w:r>
    </w:p>
    <w:bookmarkEnd w:id="74"/>
    <w:bookmarkStart w:name="z84" w:id="75"/>
    <w:p>
      <w:pPr>
        <w:spacing w:after="0"/>
        <w:ind w:left="0"/>
        <w:jc w:val="both"/>
      </w:pPr>
      <w:r>
        <w:rPr>
          <w:rFonts w:ascii="Times New Roman"/>
          <w:b w:val="false"/>
          <w:i w:val="false"/>
          <w:color w:val="000000"/>
          <w:sz w:val="28"/>
        </w:rPr>
        <w:t>
      2) бағалау нәтижелерін қайта қарау.</w:t>
      </w:r>
    </w:p>
    <w:bookmarkEnd w:id="75"/>
    <w:bookmarkStart w:name="z85" w:id="76"/>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6" w:id="77"/>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7"/>
    <w:bookmarkStart w:name="z87" w:id="78"/>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8"/>
    <w:p>
      <w:pPr>
        <w:spacing w:after="0"/>
        <w:ind w:left="0"/>
        <w:jc w:val="both"/>
      </w:pPr>
      <w:r>
        <w:rPr>
          <w:rFonts w:ascii="Times New Roman"/>
          <w:b w:val="false"/>
          <w:i w:val="false"/>
          <w:color w:val="000000"/>
          <w:sz w:val="28"/>
        </w:rPr>
        <w:t xml:space="preserve">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 тармақ жаңа редакцияда - Атырау облысы Махамбет аудандық маслихатының 15.03.2022 № </w:t>
      </w:r>
      <w:r>
        <w:rPr>
          <w:rFonts w:ascii="Times New Roman"/>
          <w:b w:val="false"/>
          <w:i w:val="false"/>
          <w:color w:val="000000"/>
          <w:sz w:val="28"/>
        </w:rPr>
        <w:t>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Алынып тасталды - Атырау облысы Махамбет аудандық маслихатының 15.03.2022 № </w:t>
      </w:r>
      <w:r>
        <w:rPr>
          <w:rFonts w:ascii="Times New Roman"/>
          <w:b w:val="false"/>
          <w:i w:val="false"/>
          <w:color w:val="000000"/>
          <w:sz w:val="28"/>
        </w:rPr>
        <w:t>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bookmarkStart w:name="z91"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0"/>
    <w:bookmarkStart w:name="z92" w:id="8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1"/>
    <w:bookmarkStart w:name="z93" w:id="8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аппараты" мемлекеттік мекемесінің "Б"корпусы мемлекеттік әкімшілік қызметшілерінің қызметін бағалау әдістемесіне 1-қосымша</w:t>
            </w:r>
          </w:p>
        </w:tc>
      </w:tr>
    </w:tbl>
    <w:bookmarkStart w:name="z95" w:id="83"/>
    <w:p>
      <w:pPr>
        <w:spacing w:after="0"/>
        <w:ind w:left="0"/>
        <w:jc w:val="both"/>
      </w:pPr>
      <w:r>
        <w:rPr>
          <w:rFonts w:ascii="Times New Roman"/>
          <w:b w:val="false"/>
          <w:i w:val="false"/>
          <w:color w:val="000000"/>
          <w:sz w:val="28"/>
        </w:rPr>
        <w:t>
      Нысан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 (тегі,аты-жөнінің бірінші әріптері) күні _________________________ қолы _________________________</w:t>
            </w:r>
          </w:p>
        </w:tc>
      </w:tr>
    </w:tbl>
    <w:bookmarkStart w:name="z97" w:id="8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4"/>
    <w:bookmarkStart w:name="z98" w:id="85"/>
    <w:p>
      <w:pPr>
        <w:spacing w:after="0"/>
        <w:ind w:left="0"/>
        <w:jc w:val="both"/>
      </w:pPr>
      <w:r>
        <w:rPr>
          <w:rFonts w:ascii="Times New Roman"/>
          <w:b w:val="false"/>
          <w:i w:val="false"/>
          <w:color w:val="000000"/>
          <w:sz w:val="28"/>
        </w:rPr>
        <w:t>
      __________________________________ жыл (жеке жоспар құрастырылатын кезең) Қызметшінің (тегі, аты, әкесінің аты (болған жағдайда)) _______________________ Қызметшінің лауазымы: _________________________________________________________ Қызметшінің құрылымдық бөлімшесінің атауы: ____________________________________ ____________________________</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 п /п</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 Қызметші Тікелей басшы ___________________________ ___________________________ (тегі, аты-жөнінің бірінші әріптері) (тегі, аты-жөнінің бірінші әріптері) күні ______________________ күні ______________________ қолы ______________________ қолы ______________________</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аппараты" мемлекеттік мекемесінің "Б"корпусы мемлекеттік әкімшілік қызметшілерінің қызметін бағалау әдістемесіне 2-қосымша</w:t>
            </w:r>
          </w:p>
        </w:tc>
      </w:tr>
    </w:tbl>
    <w:bookmarkStart w:name="z102" w:id="88"/>
    <w:p>
      <w:pPr>
        <w:spacing w:after="0"/>
        <w:ind w:left="0"/>
        <w:jc w:val="both"/>
      </w:pPr>
      <w:r>
        <w:rPr>
          <w:rFonts w:ascii="Times New Roman"/>
          <w:b w:val="false"/>
          <w:i w:val="false"/>
          <w:color w:val="000000"/>
          <w:sz w:val="28"/>
        </w:rPr>
        <w:t>
      Нысан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 аты-жөнінің бірінші әріптері) күні _____________________ қолы ______________________</w:t>
            </w:r>
          </w:p>
        </w:tc>
      </w:tr>
    </w:tbl>
    <w:bookmarkStart w:name="z104" w:id="89"/>
    <w:p>
      <w:pPr>
        <w:spacing w:after="0"/>
        <w:ind w:left="0"/>
        <w:jc w:val="left"/>
      </w:pPr>
      <w:r>
        <w:rPr>
          <w:rFonts w:ascii="Times New Roman"/>
          <w:b/>
          <w:i w:val="false"/>
          <w:color w:val="000000"/>
        </w:rPr>
        <w:t xml:space="preserve"> НМИ бойынша бағалау парағы</w:t>
      </w:r>
    </w:p>
    <w:bookmarkEnd w:id="89"/>
    <w:bookmarkStart w:name="z105" w:id="90"/>
    <w:p>
      <w:pPr>
        <w:spacing w:after="0"/>
        <w:ind w:left="0"/>
        <w:jc w:val="both"/>
      </w:pPr>
      <w:r>
        <w:rPr>
          <w:rFonts w:ascii="Times New Roman"/>
          <w:b w:val="false"/>
          <w:i w:val="false"/>
          <w:color w:val="000000"/>
          <w:sz w:val="28"/>
        </w:rPr>
        <w:t>
      ____________________________________________ (Т.А.Ә.,бағаланатын тұлғаның лауазымы) ____________________________________ (бағаланатын кезең)</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 п /п</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2"/>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2"/>
    <w:bookmarkStart w:name="z108" w:id="93"/>
    <w:p>
      <w:pPr>
        <w:spacing w:after="0"/>
        <w:ind w:left="0"/>
        <w:jc w:val="both"/>
      </w:pPr>
      <w:r>
        <w:rPr>
          <w:rFonts w:ascii="Times New Roman"/>
          <w:b w:val="false"/>
          <w:i w:val="false"/>
          <w:color w:val="000000"/>
          <w:sz w:val="28"/>
        </w:rPr>
        <w:t>
      Қызметші Тікелей басшы ____________________________________ ____________________________________ (тегі, аты-жөнінің бірінші әріптері) (тегі, аты-жөнінің бірінші әріптері) күні _______________________________ күні _______________________________ қолы _______________________________ қолы _______________________________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аппараты" мемлекеттік мекемесінің "Б"корпусы мемлекеттік әкімшілік қызметшілерінің қызметін бағалау әдістемесіне 3-қосымша</w:t>
            </w:r>
          </w:p>
        </w:tc>
      </w:tr>
    </w:tbl>
    <w:bookmarkStart w:name="z110" w:id="94"/>
    <w:p>
      <w:pPr>
        <w:spacing w:after="0"/>
        <w:ind w:left="0"/>
        <w:jc w:val="both"/>
      </w:pPr>
      <w:r>
        <w:rPr>
          <w:rFonts w:ascii="Times New Roman"/>
          <w:b w:val="false"/>
          <w:i w:val="false"/>
          <w:color w:val="000000"/>
          <w:sz w:val="28"/>
        </w:rPr>
        <w:t>
      Нысан</w:t>
      </w:r>
    </w:p>
    <w:bookmarkEnd w:id="94"/>
    <w:bookmarkStart w:name="z111" w:id="95"/>
    <w:p>
      <w:pPr>
        <w:spacing w:after="0"/>
        <w:ind w:left="0"/>
        <w:jc w:val="left"/>
      </w:pPr>
      <w:r>
        <w:rPr>
          <w:rFonts w:ascii="Times New Roman"/>
          <w:b/>
          <w:i w:val="false"/>
          <w:color w:val="000000"/>
        </w:rPr>
        <w:t xml:space="preserve"> Құзыреттер бойынша бағалау парағы</w:t>
      </w:r>
    </w:p>
    <w:bookmarkEnd w:id="95"/>
    <w:bookmarkStart w:name="z112" w:id="96"/>
    <w:p>
      <w:pPr>
        <w:spacing w:after="0"/>
        <w:ind w:left="0"/>
        <w:jc w:val="both"/>
      </w:pPr>
      <w:r>
        <w:rPr>
          <w:rFonts w:ascii="Times New Roman"/>
          <w:b w:val="false"/>
          <w:i w:val="false"/>
          <w:color w:val="000000"/>
          <w:sz w:val="28"/>
        </w:rPr>
        <w:t>
      ___________________жыл (бағаланатын жыл) Бағаланатын қызметшінің (тегі, аты, әкесінің аты (болған жағдайда) ____________________________________________________________________ Бағаланатын қызметшінің лауазымы: __________________________________ Бағаланатын қызметшінің құрылымдық бөлімшесінің атауы: ____________________________________________________________________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1</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2</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3</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4</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5</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6</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7</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8</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9</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10</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11</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9"/>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Қызметші Тікелей басшы ____________________________ ____________________________________ (тегі, аты-жөнінің бірінші әріптері) (тегі, аты-жөнінің бірінші әріптері) күні _______________________ күні _______________________________ қолы _______________________ қолы _______________________________</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аппараты" мемлекеттік мекемесінің "Б"корпусы мемлекеттік әкімшілік қызметшілерінің қызметін бағалау әдістемесіне 4-қосымша</w:t>
            </w:r>
          </w:p>
        </w:tc>
      </w:tr>
    </w:tbl>
    <w:bookmarkStart w:name="z127" w:id="110"/>
    <w:p>
      <w:pPr>
        <w:spacing w:after="0"/>
        <w:ind w:left="0"/>
        <w:jc w:val="both"/>
      </w:pPr>
      <w:r>
        <w:rPr>
          <w:rFonts w:ascii="Times New Roman"/>
          <w:b w:val="false"/>
          <w:i w:val="false"/>
          <w:color w:val="000000"/>
          <w:sz w:val="28"/>
        </w:rPr>
        <w:t>
      Нысан</w:t>
      </w:r>
    </w:p>
    <w:bookmarkEnd w:id="110"/>
    <w:bookmarkStart w:name="z128" w:id="111"/>
    <w:p>
      <w:pPr>
        <w:spacing w:after="0"/>
        <w:ind w:left="0"/>
        <w:jc w:val="left"/>
      </w:pPr>
      <w:r>
        <w:rPr>
          <w:rFonts w:ascii="Times New Roman"/>
          <w:b/>
          <w:i w:val="false"/>
          <w:color w:val="000000"/>
        </w:rPr>
        <w:t xml:space="preserve"> Құзыреттердің мінез-құлық индикаторлары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Құзыреттер атауы</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Қызметтік басқару</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 </w:t>
            </w: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 </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xml:space="preserve">
Қызметкерлердің қойылған міндеттердің орындалуына бақылау жүргізбейді; </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xml:space="preserve">
Сапасыз құжаттар әзірлейді; </w:t>
            </w:r>
          </w:p>
          <w:p>
            <w:pPr>
              <w:spacing w:after="20"/>
              <w:ind w:left="20"/>
              <w:jc w:val="both"/>
            </w:pPr>
            <w:r>
              <w:rPr>
                <w:rFonts w:ascii="Times New Roman"/>
                <w:b w:val="false"/>
                <w:i w:val="false"/>
                <w:color w:val="000000"/>
                <w:sz w:val="20"/>
              </w:rPr>
              <w:t xml:space="preserve">
Жедел жұмыс жасамайды; </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Ынтымақтастық</w:t>
            </w:r>
          </w:p>
          <w:bookmarkEnd w:id="114"/>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xml:space="preserve">
E-2; </w:t>
            </w:r>
          </w:p>
          <w:bookmarkEnd w:id="115"/>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xml:space="preserve">
Ұжымда сенімді қарым-қатынас орнатады;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Бөлімшенің қоғаммен тиімді жұмысын ұйымдастыру бойынша ұсыныс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Бірлесіп жұмыс атқару үшін әріптестерімен тәжірибесімен және білімімен бөліседі; </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xml:space="preserve">
Ұжымда өзара сенімсіз қарым- қатынас орнатады; Бөлімше және қоғаммен тиімді жұмыс ұйымдастыру бойынша ұсыныс жасамайды; </w:t>
            </w:r>
          </w:p>
          <w:bookmarkEnd w:id="117"/>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 Әріптестерімен мәселелерді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xml:space="preserve">
E-2; </w:t>
            </w:r>
          </w:p>
          <w:bookmarkEnd w:id="118"/>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дереккөздерден алынған мағлұматтарды ескермейді, мүмкін болатын қауіптерді талдамайды және болжамайды; </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Қызметті тұтынушыға бағдарлану</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алушыға дөрекілік және немқұрайлылық білдіреді; </w:t>
            </w:r>
          </w:p>
          <w:p>
            <w:pPr>
              <w:spacing w:after="20"/>
              <w:ind w:left="20"/>
              <w:jc w:val="both"/>
            </w:pPr>
            <w:r>
              <w:rPr>
                <w:rFonts w:ascii="Times New Roman"/>
                <w:b w:val="false"/>
                <w:i w:val="false"/>
                <w:color w:val="000000"/>
                <w:sz w:val="20"/>
              </w:rPr>
              <w:t xml:space="preserve">
Тұтынушының сұрақтары мен мәселелеріне мән бермейді; </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2"/>
          <w:p>
            <w:pPr>
              <w:spacing w:after="20"/>
              <w:ind w:left="20"/>
              <w:jc w:val="both"/>
            </w:pPr>
            <w:r>
              <w:rPr>
                <w:rFonts w:ascii="Times New Roman"/>
                <w:b w:val="false"/>
                <w:i w:val="false"/>
                <w:color w:val="000000"/>
                <w:sz w:val="20"/>
              </w:rPr>
              <w:t>
Қызметті тұтынушыны ақпараттандыру</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
E-3 (құрылымдық бөлімшенің бас- 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 </w:t>
            </w:r>
          </w:p>
          <w:p>
            <w:pPr>
              <w:spacing w:after="20"/>
              <w:ind w:left="20"/>
              <w:jc w:val="both"/>
            </w:pPr>
            <w:r>
              <w:rPr>
                <w:rFonts w:ascii="Times New Roman"/>
                <w:b w:val="false"/>
                <w:i w:val="false"/>
                <w:color w:val="000000"/>
                <w:sz w:val="20"/>
              </w:rPr>
              <w:t xml:space="preserve">
Тұтынушыға ақпараттарды құрметпен және игілікпен жеткізеді; </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 Тұтынушыға ақпараттарды жеткізбейді немесе немқұрайлы және жақтырмай жеткізеді;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 ақпараттандырудың тиімді тәсілдерін қолданады; </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 ақпараттандырудыңтиімсіз тәсілдерін қолданады; </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 өзі бақылайды;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rPr>
                <w:rFonts w:ascii="Times New Roman"/>
                <w:b w:val="false"/>
                <w:i w:val="false"/>
                <w:color w:val="000000"/>
                <w:sz w:val="20"/>
              </w:rPr>
              <w:t>
Өзгеріс жағдайларында өзін- өзі бақылай алмайды;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3"/>
          <w:p>
            <w:pPr>
              <w:spacing w:after="20"/>
              <w:ind w:left="20"/>
              <w:jc w:val="both"/>
            </w:pPr>
            <w:r>
              <w:rPr>
                <w:rFonts w:ascii="Times New Roman"/>
                <w:b w:val="false"/>
                <w:i w:val="false"/>
                <w:color w:val="000000"/>
                <w:sz w:val="20"/>
              </w:rPr>
              <w:t>
ӨЗДІГІНЕН ДАМУ</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АДАЛДЫҚ</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 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rPr>
                <w:rFonts w:ascii="Times New Roman"/>
                <w:b w:val="false"/>
                <w:i w:val="false"/>
                <w:color w:val="000000"/>
                <w:sz w:val="20"/>
              </w:rPr>
              <w:t xml:space="preserve">
Өз мүддесін ұжым мүддесінен жоғары қояды;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Өзінің жұмысын орындау барысында немқұрайлылық білдіреді;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5"/>
          <w:p>
            <w:pPr>
              <w:spacing w:after="20"/>
              <w:ind w:left="20"/>
              <w:jc w:val="both"/>
            </w:pPr>
            <w:r>
              <w:rPr>
                <w:rFonts w:ascii="Times New Roman"/>
                <w:b w:val="false"/>
                <w:i w:val="false"/>
                <w:color w:val="000000"/>
                <w:sz w:val="20"/>
              </w:rPr>
              <w:t>
СТРЕССКЕ ОРНЫҚТЫЛЫҚ</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ЖАУАПКЕРШІЛІК</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7"/>
          <w:p>
            <w:pPr>
              <w:spacing w:after="20"/>
              <w:ind w:left="20"/>
              <w:jc w:val="both"/>
            </w:pPr>
            <w:r>
              <w:rPr>
                <w:rFonts w:ascii="Times New Roman"/>
                <w:b w:val="false"/>
                <w:i w:val="false"/>
                <w:color w:val="000000"/>
                <w:sz w:val="20"/>
              </w:rPr>
              <w:t>
БАСТАМАШЫЛДЫҚ</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аппараты" мемлекеттік мекемесінің "Б"корпусы мемлекеттік әкімшілік қызметшілерінің қызметін бағалау әдістемесіне 5-қосымша</w:t>
            </w:r>
          </w:p>
        </w:tc>
      </w:tr>
    </w:tbl>
    <w:bookmarkStart w:name="z165" w:id="128"/>
    <w:p>
      <w:pPr>
        <w:spacing w:after="0"/>
        <w:ind w:left="0"/>
        <w:jc w:val="both"/>
      </w:pPr>
      <w:r>
        <w:rPr>
          <w:rFonts w:ascii="Times New Roman"/>
          <w:b w:val="false"/>
          <w:i w:val="false"/>
          <w:color w:val="000000"/>
          <w:sz w:val="28"/>
        </w:rPr>
        <w:t>
      Нысан</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_________________________________ (тегі, аты-жөнінің бірінші әріптері) күні __________________________ қолы___________________________</w:t>
            </w:r>
          </w:p>
        </w:tc>
      </w:tr>
    </w:tbl>
    <w:bookmarkStart w:name="z167" w:id="129"/>
    <w:p>
      <w:pPr>
        <w:spacing w:after="0"/>
        <w:ind w:left="0"/>
        <w:jc w:val="left"/>
      </w:pPr>
      <w:r>
        <w:rPr>
          <w:rFonts w:ascii="Times New Roman"/>
          <w:b/>
          <w:i w:val="false"/>
          <w:color w:val="000000"/>
        </w:rPr>
        <w:t xml:space="preserve"> Бағалау жөніндегі комиссия отырысының хаттамасы</w:t>
      </w:r>
    </w:p>
    <w:bookmarkEnd w:id="129"/>
    <w:bookmarkStart w:name="z168" w:id="130"/>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w:t>
      </w:r>
    </w:p>
    <w:bookmarkEnd w:id="130"/>
    <w:bookmarkStart w:name="z169" w:id="131"/>
    <w:p>
      <w:pPr>
        <w:spacing w:after="0"/>
        <w:ind w:left="0"/>
        <w:jc w:val="both"/>
      </w:pPr>
      <w:r>
        <w:rPr>
          <w:rFonts w:ascii="Times New Roman"/>
          <w:b w:val="false"/>
          <w:i w:val="false"/>
          <w:color w:val="000000"/>
          <w:sz w:val="28"/>
        </w:rPr>
        <w:t>
      Бағалау нәтижелері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2"/>
          <w:p>
            <w:pPr>
              <w:spacing w:after="20"/>
              <w:ind w:left="20"/>
              <w:jc w:val="both"/>
            </w:pPr>
            <w:r>
              <w:rPr>
                <w:rFonts w:ascii="Times New Roman"/>
                <w:b w:val="false"/>
                <w:i w:val="false"/>
                <w:color w:val="000000"/>
                <w:sz w:val="20"/>
              </w:rPr>
              <w:t>
№</w:t>
            </w:r>
          </w:p>
          <w:bookmarkEnd w:id="132"/>
          <w:p>
            <w:pPr>
              <w:spacing w:after="20"/>
              <w:ind w:left="20"/>
              <w:jc w:val="both"/>
            </w:pPr>
            <w:r>
              <w:rPr>
                <w:rFonts w:ascii="Times New Roman"/>
                <w:b w:val="false"/>
                <w:i w:val="false"/>
                <w:color w:val="000000"/>
                <w:sz w:val="20"/>
              </w:rPr>
              <w:t>
р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3"/>
          <w:p>
            <w:pPr>
              <w:spacing w:after="20"/>
              <w:ind w:left="20"/>
              <w:jc w:val="both"/>
            </w:pPr>
            <w:r>
              <w:rPr>
                <w:rFonts w:ascii="Times New Roman"/>
                <w:b w:val="false"/>
                <w:i w:val="false"/>
                <w:color w:val="000000"/>
                <w:sz w:val="20"/>
              </w:rPr>
              <w:t>
1</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4"/>
          <w:p>
            <w:pPr>
              <w:spacing w:after="20"/>
              <w:ind w:left="20"/>
              <w:jc w:val="both"/>
            </w:pPr>
            <w:r>
              <w:rPr>
                <w:rFonts w:ascii="Times New Roman"/>
                <w:b w:val="false"/>
                <w:i w:val="false"/>
                <w:color w:val="000000"/>
                <w:sz w:val="20"/>
              </w:rPr>
              <w:t>
2</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5"/>
          <w:p>
            <w:pPr>
              <w:spacing w:after="20"/>
              <w:ind w:left="20"/>
              <w:jc w:val="both"/>
            </w:pPr>
            <w:r>
              <w:rPr>
                <w:rFonts w:ascii="Times New Roman"/>
                <w:b w:val="false"/>
                <w:i w:val="false"/>
                <w:color w:val="000000"/>
                <w:sz w:val="20"/>
              </w:rPr>
              <w:t>
3</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6"/>
          <w:p>
            <w:pPr>
              <w:spacing w:after="20"/>
              <w:ind w:left="20"/>
              <w:jc w:val="both"/>
            </w:pPr>
            <w:r>
              <w:rPr>
                <w:rFonts w:ascii="Times New Roman"/>
                <w:b w:val="false"/>
                <w:i w:val="false"/>
                <w:color w:val="000000"/>
                <w:sz w:val="20"/>
              </w:rPr>
              <w:t>
4</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37"/>
    <w:p>
      <w:pPr>
        <w:spacing w:after="0"/>
        <w:ind w:left="0"/>
        <w:jc w:val="both"/>
      </w:pPr>
      <w:r>
        <w:rPr>
          <w:rFonts w:ascii="Times New Roman"/>
          <w:b w:val="false"/>
          <w:i w:val="false"/>
          <w:color w:val="000000"/>
          <w:sz w:val="28"/>
        </w:rPr>
        <w:t>
      Комиссия қорытындысы: ________________________________________________________________ Тексерілді: Комиссияның хатшысы: _____________________________ Күні: _____________ (тегі, аты-жөні, қолы) Комиссияның төрағасы: ____________________________ Күні: ____________ Комиссияның мүшесі: ______________________________ Күні: _____________ (тегі, аты-жөні, қолы)</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