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9589" w14:textId="3879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кейбір құрамдас бөліктеріне атау беру туралы</w:t>
      </w:r>
    </w:p>
    <w:p>
      <w:pPr>
        <w:spacing w:after="0"/>
        <w:ind w:left="0"/>
        <w:jc w:val="both"/>
      </w:pPr>
      <w:r>
        <w:rPr>
          <w:rFonts w:ascii="Times New Roman"/>
          <w:b w:val="false"/>
          <w:i w:val="false"/>
          <w:color w:val="000000"/>
          <w:sz w:val="28"/>
        </w:rPr>
        <w:t>Атырау облысы әкімдігінің 2018 жылғы 14 қарашадағы № 287 бірлескен қаулысы және Атырау облыстық мәслихатының 2018 жылғы 14 қарашадағы № 258-VI шешімі. Атырау облысының Әділет департаментінде 2018 жылғы 12 желтоқсанда № 4289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-баптарына сәйкес, Қазақстан Республикасы Үкіметі жанындағы Республикалық ономастика комиссиясының 2018 жылғы 10 шілдедегі және 2018 жылғы 14 қыркүйектегі қорытындылары негізінде Атырау облысы әкімдігі ҚАУЛЫ ЕТЕДІ және VI шақырылған Атырау облыстық мәслихаты кезектен тыс XXVІ сессиясында ШЕШІМ ҚАБЫЛДАДЫ:</w:t>
      </w:r>
    </w:p>
    <w:bookmarkEnd w:id="0"/>
    <w:bookmarkStart w:name="z5" w:id="1"/>
    <w:p>
      <w:pPr>
        <w:spacing w:after="0"/>
        <w:ind w:left="0"/>
        <w:jc w:val="both"/>
      </w:pPr>
      <w:r>
        <w:rPr>
          <w:rFonts w:ascii="Times New Roman"/>
          <w:b w:val="false"/>
          <w:i w:val="false"/>
          <w:color w:val="000000"/>
          <w:sz w:val="28"/>
        </w:rPr>
        <w:t>
      1. Атырау қаласының кейбір құрамдас бөліктеріне келесі атаулар берілсін:</w:t>
      </w:r>
    </w:p>
    <w:bookmarkEnd w:id="1"/>
    <w:bookmarkStart w:name="z6" w:id="2"/>
    <w:p>
      <w:pPr>
        <w:spacing w:after="0"/>
        <w:ind w:left="0"/>
        <w:jc w:val="both"/>
      </w:pPr>
      <w:r>
        <w:rPr>
          <w:rFonts w:ascii="Times New Roman"/>
          <w:b w:val="false"/>
          <w:i w:val="false"/>
          <w:color w:val="000000"/>
          <w:sz w:val="28"/>
        </w:rPr>
        <w:t>
      1) Нұрсая шағын ауданындағы № 1 көшеге – Ақбаян атауы;</w:t>
      </w:r>
    </w:p>
    <w:bookmarkEnd w:id="2"/>
    <w:bookmarkStart w:name="z7" w:id="3"/>
    <w:p>
      <w:pPr>
        <w:spacing w:after="0"/>
        <w:ind w:left="0"/>
        <w:jc w:val="both"/>
      </w:pPr>
      <w:r>
        <w:rPr>
          <w:rFonts w:ascii="Times New Roman"/>
          <w:b w:val="false"/>
          <w:i w:val="false"/>
          <w:color w:val="000000"/>
          <w:sz w:val="28"/>
        </w:rPr>
        <w:t>
      2) Нұрсая шағын ауданындағы № 2 көшеге – Күншуақ атауы;</w:t>
      </w:r>
    </w:p>
    <w:bookmarkEnd w:id="3"/>
    <w:bookmarkStart w:name="z8" w:id="4"/>
    <w:p>
      <w:pPr>
        <w:spacing w:after="0"/>
        <w:ind w:left="0"/>
        <w:jc w:val="both"/>
      </w:pPr>
      <w:r>
        <w:rPr>
          <w:rFonts w:ascii="Times New Roman"/>
          <w:b w:val="false"/>
          <w:i w:val="false"/>
          <w:color w:val="000000"/>
          <w:sz w:val="28"/>
        </w:rPr>
        <w:t xml:space="preserve">
      3) Нұрсая шағын ауданындағы № 4 көшеге – Үшқоңыр атауы; </w:t>
      </w:r>
    </w:p>
    <w:bookmarkEnd w:id="4"/>
    <w:bookmarkStart w:name="z9" w:id="5"/>
    <w:p>
      <w:pPr>
        <w:spacing w:after="0"/>
        <w:ind w:left="0"/>
        <w:jc w:val="both"/>
      </w:pPr>
      <w:r>
        <w:rPr>
          <w:rFonts w:ascii="Times New Roman"/>
          <w:b w:val="false"/>
          <w:i w:val="false"/>
          <w:color w:val="000000"/>
          <w:sz w:val="28"/>
        </w:rPr>
        <w:t>
      4) Нұрсая шағын ауданындағы № 11 көшеге – Елорда даңғылы;</w:t>
      </w:r>
    </w:p>
    <w:bookmarkEnd w:id="5"/>
    <w:bookmarkStart w:name="z10" w:id="6"/>
    <w:p>
      <w:pPr>
        <w:spacing w:after="0"/>
        <w:ind w:left="0"/>
        <w:jc w:val="both"/>
      </w:pPr>
      <w:r>
        <w:rPr>
          <w:rFonts w:ascii="Times New Roman"/>
          <w:b w:val="false"/>
          <w:i w:val="false"/>
          <w:color w:val="000000"/>
          <w:sz w:val="28"/>
        </w:rPr>
        <w:t>
      5) Нұрсая шағын ауданындағы № 14 көшеге – Таумұш Жұмағалиев есімі;</w:t>
      </w:r>
    </w:p>
    <w:bookmarkEnd w:id="6"/>
    <w:bookmarkStart w:name="z11" w:id="7"/>
    <w:p>
      <w:pPr>
        <w:spacing w:after="0"/>
        <w:ind w:left="0"/>
        <w:jc w:val="both"/>
      </w:pPr>
      <w:r>
        <w:rPr>
          <w:rFonts w:ascii="Times New Roman"/>
          <w:b w:val="false"/>
          <w:i w:val="false"/>
          <w:color w:val="000000"/>
          <w:sz w:val="28"/>
        </w:rPr>
        <w:t>
      6) Атырау шағын ауданындағы № 1 көшеге – Латиф Хамиди есімі;</w:t>
      </w:r>
    </w:p>
    <w:bookmarkEnd w:id="7"/>
    <w:bookmarkStart w:name="z12" w:id="8"/>
    <w:p>
      <w:pPr>
        <w:spacing w:after="0"/>
        <w:ind w:left="0"/>
        <w:jc w:val="both"/>
      </w:pPr>
      <w:r>
        <w:rPr>
          <w:rFonts w:ascii="Times New Roman"/>
          <w:b w:val="false"/>
          <w:i w:val="false"/>
          <w:color w:val="000000"/>
          <w:sz w:val="28"/>
        </w:rPr>
        <w:t>
      7) Атырау шағын ауданындағы № 17 көшеге – Мұстафа Шоқай есімі;</w:t>
      </w:r>
    </w:p>
    <w:bookmarkEnd w:id="8"/>
    <w:bookmarkStart w:name="z13" w:id="9"/>
    <w:p>
      <w:pPr>
        <w:spacing w:after="0"/>
        <w:ind w:left="0"/>
        <w:jc w:val="both"/>
      </w:pPr>
      <w:r>
        <w:rPr>
          <w:rFonts w:ascii="Times New Roman"/>
          <w:b w:val="false"/>
          <w:i w:val="false"/>
          <w:color w:val="000000"/>
          <w:sz w:val="28"/>
        </w:rPr>
        <w:t>
      8) Атырау шағын ауданындағы № 18 көшеге – Алтынемел атауы;</w:t>
      </w:r>
    </w:p>
    <w:bookmarkEnd w:id="9"/>
    <w:bookmarkStart w:name="z14" w:id="10"/>
    <w:p>
      <w:pPr>
        <w:spacing w:after="0"/>
        <w:ind w:left="0"/>
        <w:jc w:val="both"/>
      </w:pPr>
      <w:r>
        <w:rPr>
          <w:rFonts w:ascii="Times New Roman"/>
          <w:b w:val="false"/>
          <w:i w:val="false"/>
          <w:color w:val="000000"/>
          <w:sz w:val="28"/>
        </w:rPr>
        <w:t>
      9) Атырау шағын ауданындағы № 34 көшеге – Байқоңыр атауы;</w:t>
      </w:r>
    </w:p>
    <w:bookmarkEnd w:id="10"/>
    <w:bookmarkStart w:name="z15" w:id="11"/>
    <w:p>
      <w:pPr>
        <w:spacing w:after="0"/>
        <w:ind w:left="0"/>
        <w:jc w:val="both"/>
      </w:pPr>
      <w:r>
        <w:rPr>
          <w:rFonts w:ascii="Times New Roman"/>
          <w:b w:val="false"/>
          <w:i w:val="false"/>
          <w:color w:val="000000"/>
          <w:sz w:val="28"/>
        </w:rPr>
        <w:t>
      10) Атырау шағын ауданындағы № 41 көшеге – Махмұд Қашқари есімі;</w:t>
      </w:r>
    </w:p>
    <w:bookmarkEnd w:id="11"/>
    <w:bookmarkStart w:name="z16" w:id="12"/>
    <w:p>
      <w:pPr>
        <w:spacing w:after="0"/>
        <w:ind w:left="0"/>
        <w:jc w:val="both"/>
      </w:pPr>
      <w:r>
        <w:rPr>
          <w:rFonts w:ascii="Times New Roman"/>
          <w:b w:val="false"/>
          <w:i w:val="false"/>
          <w:color w:val="000000"/>
          <w:sz w:val="28"/>
        </w:rPr>
        <w:t>
      11) Атырау шағын ауданындағы № 42 көшеге – Тарбағатай атауы;</w:t>
      </w:r>
    </w:p>
    <w:bookmarkEnd w:id="12"/>
    <w:bookmarkStart w:name="z17" w:id="13"/>
    <w:p>
      <w:pPr>
        <w:spacing w:after="0"/>
        <w:ind w:left="0"/>
        <w:jc w:val="both"/>
      </w:pPr>
      <w:r>
        <w:rPr>
          <w:rFonts w:ascii="Times New Roman"/>
          <w:b w:val="false"/>
          <w:i w:val="false"/>
          <w:color w:val="000000"/>
          <w:sz w:val="28"/>
        </w:rPr>
        <w:t>
      12) Атырау шағын ауданындағы № 62 көшеге – Ақжайлау атауы;</w:t>
      </w:r>
    </w:p>
    <w:bookmarkEnd w:id="13"/>
    <w:bookmarkStart w:name="z18" w:id="14"/>
    <w:p>
      <w:pPr>
        <w:spacing w:after="0"/>
        <w:ind w:left="0"/>
        <w:jc w:val="both"/>
      </w:pPr>
      <w:r>
        <w:rPr>
          <w:rFonts w:ascii="Times New Roman"/>
          <w:b w:val="false"/>
          <w:i w:val="false"/>
          <w:color w:val="000000"/>
          <w:sz w:val="28"/>
        </w:rPr>
        <w:t>
      13) Атырау шағын ауданындағы № 63 көшеге – Жолашар атауы;</w:t>
      </w:r>
    </w:p>
    <w:bookmarkEnd w:id="14"/>
    <w:bookmarkStart w:name="z19" w:id="15"/>
    <w:p>
      <w:pPr>
        <w:spacing w:after="0"/>
        <w:ind w:left="0"/>
        <w:jc w:val="both"/>
      </w:pPr>
      <w:r>
        <w:rPr>
          <w:rFonts w:ascii="Times New Roman"/>
          <w:b w:val="false"/>
          <w:i w:val="false"/>
          <w:color w:val="000000"/>
          <w:sz w:val="28"/>
        </w:rPr>
        <w:t>
      14) Атырау шағын ауданындағы № 64 көшеге – Қызғалдақ атауы;</w:t>
      </w:r>
    </w:p>
    <w:bookmarkEnd w:id="15"/>
    <w:bookmarkStart w:name="z20" w:id="16"/>
    <w:p>
      <w:pPr>
        <w:spacing w:after="0"/>
        <w:ind w:left="0"/>
        <w:jc w:val="both"/>
      </w:pPr>
      <w:r>
        <w:rPr>
          <w:rFonts w:ascii="Times New Roman"/>
          <w:b w:val="false"/>
          <w:i w:val="false"/>
          <w:color w:val="000000"/>
          <w:sz w:val="28"/>
        </w:rPr>
        <w:t>
      15) Лесхоз шағын ауданындағы № 1 көшеге – Шұрайлы атауы;</w:t>
      </w:r>
    </w:p>
    <w:bookmarkEnd w:id="16"/>
    <w:bookmarkStart w:name="z21" w:id="17"/>
    <w:p>
      <w:pPr>
        <w:spacing w:after="0"/>
        <w:ind w:left="0"/>
        <w:jc w:val="both"/>
      </w:pPr>
      <w:r>
        <w:rPr>
          <w:rFonts w:ascii="Times New Roman"/>
          <w:b w:val="false"/>
          <w:i w:val="false"/>
          <w:color w:val="000000"/>
          <w:sz w:val="28"/>
        </w:rPr>
        <w:t>
      16) Лесхоз шағын ауданындағы № 2 көшеге – Жас дәурен атауы;</w:t>
      </w:r>
    </w:p>
    <w:bookmarkEnd w:id="17"/>
    <w:bookmarkStart w:name="z22" w:id="18"/>
    <w:p>
      <w:pPr>
        <w:spacing w:after="0"/>
        <w:ind w:left="0"/>
        <w:jc w:val="both"/>
      </w:pPr>
      <w:r>
        <w:rPr>
          <w:rFonts w:ascii="Times New Roman"/>
          <w:b w:val="false"/>
          <w:i w:val="false"/>
          <w:color w:val="000000"/>
          <w:sz w:val="28"/>
        </w:rPr>
        <w:t>
      17) Лесхоз шағын ауданындағы № 3 көшеге – Бақдәулет атауы;</w:t>
      </w:r>
    </w:p>
    <w:bookmarkEnd w:id="18"/>
    <w:bookmarkStart w:name="z23" w:id="19"/>
    <w:p>
      <w:pPr>
        <w:spacing w:after="0"/>
        <w:ind w:left="0"/>
        <w:jc w:val="both"/>
      </w:pPr>
      <w:r>
        <w:rPr>
          <w:rFonts w:ascii="Times New Roman"/>
          <w:b w:val="false"/>
          <w:i w:val="false"/>
          <w:color w:val="000000"/>
          <w:sz w:val="28"/>
        </w:rPr>
        <w:t>
      18) Лесхоз шағын ауданындағы № 4 көшеге – Әбілхан Қастеев есімі;</w:t>
      </w:r>
    </w:p>
    <w:bookmarkEnd w:id="19"/>
    <w:bookmarkStart w:name="z24" w:id="20"/>
    <w:p>
      <w:pPr>
        <w:spacing w:after="0"/>
        <w:ind w:left="0"/>
        <w:jc w:val="both"/>
      </w:pPr>
      <w:r>
        <w:rPr>
          <w:rFonts w:ascii="Times New Roman"/>
          <w:b w:val="false"/>
          <w:i w:val="false"/>
          <w:color w:val="000000"/>
          <w:sz w:val="28"/>
        </w:rPr>
        <w:t>
      19) Лесхоз шағын ауданындағы № 5 көшеге– Ғабит Мүсірепов есімі;</w:t>
      </w:r>
    </w:p>
    <w:bookmarkEnd w:id="20"/>
    <w:bookmarkStart w:name="z25" w:id="21"/>
    <w:p>
      <w:pPr>
        <w:spacing w:after="0"/>
        <w:ind w:left="0"/>
        <w:jc w:val="both"/>
      </w:pPr>
      <w:r>
        <w:rPr>
          <w:rFonts w:ascii="Times New Roman"/>
          <w:b w:val="false"/>
          <w:i w:val="false"/>
          <w:color w:val="000000"/>
          <w:sz w:val="28"/>
        </w:rPr>
        <w:t>
      20) Лесхоз шағын ауданындағы № 6 көшеге – Роза Бағланова есімі;</w:t>
      </w:r>
    </w:p>
    <w:bookmarkEnd w:id="21"/>
    <w:bookmarkStart w:name="z26" w:id="22"/>
    <w:p>
      <w:pPr>
        <w:spacing w:after="0"/>
        <w:ind w:left="0"/>
        <w:jc w:val="both"/>
      </w:pPr>
      <w:r>
        <w:rPr>
          <w:rFonts w:ascii="Times New Roman"/>
          <w:b w:val="false"/>
          <w:i w:val="false"/>
          <w:color w:val="000000"/>
          <w:sz w:val="28"/>
        </w:rPr>
        <w:t>
      21) Лесхоз шағын ауданындағы № 7 көшеге – Ұлытау атауы;</w:t>
      </w:r>
    </w:p>
    <w:bookmarkEnd w:id="22"/>
    <w:bookmarkStart w:name="z27" w:id="23"/>
    <w:p>
      <w:pPr>
        <w:spacing w:after="0"/>
        <w:ind w:left="0"/>
        <w:jc w:val="both"/>
      </w:pPr>
      <w:r>
        <w:rPr>
          <w:rFonts w:ascii="Times New Roman"/>
          <w:b w:val="false"/>
          <w:i w:val="false"/>
          <w:color w:val="000000"/>
          <w:sz w:val="28"/>
        </w:rPr>
        <w:t>
      22) Самал шағын ауданындағы № 2 көшеге – Хақназар хан есімі;</w:t>
      </w:r>
    </w:p>
    <w:bookmarkEnd w:id="23"/>
    <w:bookmarkStart w:name="z28" w:id="24"/>
    <w:p>
      <w:pPr>
        <w:spacing w:after="0"/>
        <w:ind w:left="0"/>
        <w:jc w:val="both"/>
      </w:pPr>
      <w:r>
        <w:rPr>
          <w:rFonts w:ascii="Times New Roman"/>
          <w:b w:val="false"/>
          <w:i w:val="false"/>
          <w:color w:val="000000"/>
          <w:sz w:val="28"/>
        </w:rPr>
        <w:t>
      23) Самал шағын ауданындағы № 3 көшеге – Қожаберген жырау есімі;</w:t>
      </w:r>
    </w:p>
    <w:bookmarkEnd w:id="24"/>
    <w:bookmarkStart w:name="z29" w:id="25"/>
    <w:p>
      <w:pPr>
        <w:spacing w:after="0"/>
        <w:ind w:left="0"/>
        <w:jc w:val="both"/>
      </w:pPr>
      <w:r>
        <w:rPr>
          <w:rFonts w:ascii="Times New Roman"/>
          <w:b w:val="false"/>
          <w:i w:val="false"/>
          <w:color w:val="000000"/>
          <w:sz w:val="28"/>
        </w:rPr>
        <w:t>
      24) Самал шағын ауданындағы № 5 көшеге – Нұрлы жол атауы;</w:t>
      </w:r>
    </w:p>
    <w:bookmarkEnd w:id="25"/>
    <w:bookmarkStart w:name="z30" w:id="26"/>
    <w:p>
      <w:pPr>
        <w:spacing w:after="0"/>
        <w:ind w:left="0"/>
        <w:jc w:val="both"/>
      </w:pPr>
      <w:r>
        <w:rPr>
          <w:rFonts w:ascii="Times New Roman"/>
          <w:b w:val="false"/>
          <w:i w:val="false"/>
          <w:color w:val="000000"/>
          <w:sz w:val="28"/>
        </w:rPr>
        <w:t>
      25) Сарықамыс шағын ауданындағы № 1 көшеге – Лашын атауы;</w:t>
      </w:r>
    </w:p>
    <w:bookmarkEnd w:id="26"/>
    <w:bookmarkStart w:name="z31" w:id="27"/>
    <w:p>
      <w:pPr>
        <w:spacing w:after="0"/>
        <w:ind w:left="0"/>
        <w:jc w:val="both"/>
      </w:pPr>
      <w:r>
        <w:rPr>
          <w:rFonts w:ascii="Times New Roman"/>
          <w:b w:val="false"/>
          <w:i w:val="false"/>
          <w:color w:val="000000"/>
          <w:sz w:val="28"/>
        </w:rPr>
        <w:t>
      26) Сарықамыс шағын ауданындағы № 2 көшеге – Алтыбақан атауы;</w:t>
      </w:r>
    </w:p>
    <w:bookmarkEnd w:id="27"/>
    <w:bookmarkStart w:name="z32" w:id="28"/>
    <w:p>
      <w:pPr>
        <w:spacing w:after="0"/>
        <w:ind w:left="0"/>
        <w:jc w:val="both"/>
      </w:pPr>
      <w:r>
        <w:rPr>
          <w:rFonts w:ascii="Times New Roman"/>
          <w:b w:val="false"/>
          <w:i w:val="false"/>
          <w:color w:val="000000"/>
          <w:sz w:val="28"/>
        </w:rPr>
        <w:t>
      27) Сарықамыс шағын ауданындағы № 3 көшеге – Аққайың атауы.</w:t>
      </w:r>
    </w:p>
    <w:bookmarkEnd w:id="28"/>
    <w:bookmarkStart w:name="z33" w:id="29"/>
    <w:p>
      <w:pPr>
        <w:spacing w:after="0"/>
        <w:ind w:left="0"/>
        <w:jc w:val="both"/>
      </w:pPr>
      <w:r>
        <w:rPr>
          <w:rFonts w:ascii="Times New Roman"/>
          <w:b w:val="false"/>
          <w:i w:val="false"/>
          <w:color w:val="000000"/>
          <w:sz w:val="28"/>
        </w:rPr>
        <w:t>
      2. Осы бірлескен қаулы мен шешімнің орындалуын бақылау Атырау облысы әкімінің орынбасары Н. Сайлауоваға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29"/>
    <w:bookmarkStart w:name="z34" w:id="30"/>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Әйтиева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