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9722" w14:textId="0f79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2018 жылғы 12 маусымдағы № 132 қаулысы. Атырау облысының Әділет департаментінде 2018 жылғы 27 маусымда № 4182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12 маусымдағы № 132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2018 жылғы 12 маусымдағы № 132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субъектісі инвестициялық салынымдар кезінде жұмсаған шығыстардың бір бөлігінің орнын толтыру бойынша субсидиялау" мемлекеттiк көрсетілетін қызмет регламенті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(бұдан әрі - мемлекеттік көрсетілетін қызмет) облыстық жергілікті атқарушы орган - "Атырау облысы Ауыл шаруашылығы басқармасы" мемлекеттік мекемесімен (бұдан әрі – көрсетілетін қызметті беруші) көрсетіледі.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қабылдауды және мемлекеттік қызметті көрсету нәтижесін беруді "Қазагромаркетинг" акционерлік қоғамы (бұдан әрі – оператор) жүзеге асырады.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- қағаз түрінде.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- инвестициялық субсидиялау мәселелері бойынша облыс әкімі орынбасарының төрағалығымен өткен, комиссия хатшысының қолы қойылған және мөрімен расталған комиссия отырысы хаттамасынан үзінді көшірме.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 – қағаз түрінде.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 үшін негіз болып Қазақстан Республикасы Ауыл шаруашылығы министрінің 2015 жылғы 16 қарашадағы № 9-3/999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 бекіту туралы" (Нормативтік құқықтық актілерді мемлекеттік тіркеу тізілімінде № 12520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инвестициялық субсидиялауға өтінім болып табылады.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оператор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сәттен бастап 30 (отыз) минуттың ішінде қабылдайды, өтінімдерді тіркеу журналында инвестициялық бағыттардың топтары бойынша тіркейді және 10 (он) жұмыс күні ішінде олардың Қазақстан Республикасы Премьер-Министрінің орынбасары – Қазақстан Республикасы Ауыл шаруашылығы министрінің 2017 жылғы 1 ақпандағы №48 "Инвестициялық салымдар кезінде агроөнеркәсіптік кешен субъектісі шеккен шығыстардың бір бөлігін өтеу бойынша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№14816 болып тіркелген) Инвестициялық салымдар кезінде агроөнеркәсіптік кешен субъектісі шеккен шығыстардың бір бөлігін өтеу бойынша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Қағидалар) сәйкестігін тексереді, субсидиялар есептемелерін жүргізеді, инвестордың объектісін қарап тексеру үшін жұмыс органы, басқа да ұйымдар мамандарының шығуын (қажет болса) ұйымдастырады және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жобаның инвестициялық субсидиялауға сәйкестігі/сәйкессіздігі туралы өзінің қорытындысын дайындайды және инвестициялық субсидиялау мәселелері жөніндегі комиссия (Комиссия) отырысында қарау үшін көрсетілетін қызметті берушіге жолдайды.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Қағидалардың талаптарына сәйкес келмейтін құжаттар ұсынылған жағдайда оператор өтінімді алған күннен бастап 2 (екі) жұмыс күні ішінде ол туралы инвесторды жазбаша түрде хабардар етеді. Инвестор 7 (жеті) жұмыс күні ішінде ескертулерді жоймаған жағдайда, оператор құжаттар топтамасының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шарттарына сәйкес еместігі туралы көрсете отырып, құжаттар топтамасын комиссия отырысында қарау үшін көрсетілетін қызметті берушіге жолдайды.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2 (екі) жұмыс күні ішінде келіп түскен құжаттарды қабылдайды, тіркейді және Комиссияның қарауына ұсынады;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7 (жеті) жұмыс күні ішінде өтінімдерді мақұлдау/бас тарту туралы хаттама ретінде шешім қабылдайды және көрсетілетін қызметті берушіге жібереді;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1 (бір) жұмыс күні ішінде тиісті хаттамаларды тіркеу журналына хаттаманы тіркейді және комиссия мүшелері хаттамаға қол қойғаннан кейін 3 (үш) жұмыс күні ішінде Комиссия хатшысы қол қойған және көрсетілетін қызметті берушінің мөрімен куәландырылған комиссия отырысы хаттамасынан үзінді-көшірмені кейіннен көрсетілетін қызметті алушыға беру үшін операторға жолдайды.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рәсімнің (іс-қимылдың) ұзақтығын көрсете отырып, көрсетілетін қызметті берушінің құрылымдық бөлімшелерінің (қызметкерлерінің) арасындағы рәсімдер (іс-қимылдар) реттілігінің сипаттамасы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 субъектісі инвестициялық салынымдар кезінде жұмсаған шығыстардың бір бөлігінің орнын толтыру бойынша субсидиялау" мемлекеттiк қызметін көрсету бизнес-процестерінің анықтамалығы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құрылымдық бөлімшелер (қызметкерлер) арасындағы рәсімдер (іс-қимылдар) реттілігін сипаттау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регламентіне 2-қосымша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"Агроөнеркәсіптік кешен субъектісі инвестициялық салынымдар кезінде жұмсаған шығыстардың бір бөлігінің орнын толтыру бойынша субсидиялау" мемлекеттік қызметті көрсету бизнес-процестерінің анықтамалығы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951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1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670800" cy="170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