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3d1" w14:textId="e645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7 маусымдағы № 125 қаулысы. Атырау облысының Әділет департаментінде 2018 жылғы 20 маусымда № 4174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Н.С.Сайлауоваға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"7" маусымдағы № 125 қаулысына қосымша Атырау облысы әкімдігінің 2018 жылғы "7" маусымдағы № 125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қызметті (бұдан әрі – мемлекеттік көрсетілетін қызмет) Атырау қаласы мен аудандардың жергілікті атқарушы органдары, білім беру ұйымдары (бұдан әрі – көрсетілетін қызметті беруші) көрсетеді.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 арқылы жүзеге асырылады.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– қағаз жүзінде.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Қазақстан Республикасы Білім және ғылым министрінің 2018 жылғы 10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стандартына (Нормативтік құқықтық актілерді мемлекеттік тіркеу тізілімінде № 16314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хабарлама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мемлекеттік қызмет көрсетуден дәлелді бас тарту.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жүзінде.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көрсетілетін қызметті берушінің құрылымдық бөлімшелерінің (қызметкерлерінің) iс-қимылдар тәртiбiн сипаттау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рәсімінің (іс-қимылдың) басталуына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негіз болып табылады.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15 (он бес) минут ішінде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келіп түскен құжаттарды тіркейді және көрсетілетін қызметті берушінің басшысына жолдайды.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қолданылу мерзімі өтіп кеткен құжаттарды ұсынған жағдайларда,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15 (он бес) минут ішінде құжаттармен танысады және көрсетілетін қызметті берушінің жуапты орындаушысына жолдайды;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жуапты орындаушысы 5 (бес) сағат ішінде келіп түскен құжаттарды қарайды, мемлекеттік көрсетілетін қызмет нәтижесін дайындайды және көрсетілетін қызмет берушінің басшысына қол қоюға жолдайды.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білім алып жатпаған немесе оқуын аяқтамаған білім беру ұйымына өтініш берген жағдайда 4 (төрт) жұмыс күні ішінде мемлекеттік көрсетілетін қызмет нәтижесін дайындайды және көрсетілетін қызмет берушінің басшысына қол қоюға жолдайды;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15 (он бес) минут ішінде мемлекеттік көрсетілетін қызмет нәтижесіне қол қояды және көрсетілетін қызметті берушінің кеңсесіне жолдайды;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15 (он бес) минут ішінде мемлекеттік көрсетілетін қызмет нәтижесін тіркейді және көрсетілетін қызметті алушыға береді.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процесінде көрсетілетін қызметті берушінің құрылымдық бөлімшелерінің (қызметкерлерінің) өзара іс-қимылдар тәртібін сипаттау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процесіне келесі құрылымдық – функционалдық бірліктер қатыстырылған: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"Міндетті әлеуметтік медициналық сақтандыруға жарналарын мемлекет төлейтін жеке тұлғалар туралы деректерді өзектендіру"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регламентіне 1-қосымша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процесінің құрамына кіретін әрбір рәсімнің (іс-қимылдың) мазмұны, оның орындалу ұзақтығы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регламентіне 2-қосымша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"Міндетті әлеуметтік медициналық сақтандыруға жарналарын мемлекет төлейтін жеке тұлғалар туралы деректерді өзектендіру" мемлекеттік қызмет көрсетудің бизнес-процестерінің анықтамалығы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