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bdc7" w14:textId="49bb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2018 жылғы 18 мамырдағы № 141 қаулысы. Солтүстік Қазақстан облысының Әділет департаментінде 2018 жылғы 5 маусымда № 4746 болып тіркелді. Күші жойылды - Солтүстік Қазақстан облысы Тайынша ауданы әкімдігінің 2021 жылғы 4 маусымдағы № 235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әкімдігінің 04.06.2021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№412 бұйрығымен (нормативтік құқықтық актілерді мемлекеттік тіркеу тізілімінде №13898 тіркелген)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2018 жылғы "18" мамырдағы № 141 қаулысына қосымша</w:t>
            </w:r>
          </w:p>
        </w:tc>
      </w:tr>
    </w:tbl>
    <w:bookmarkStart w:name="z10" w:id="4"/>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 </w:t>
      </w:r>
    </w:p>
    <w:bookmarkEnd w:id="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әкімдігінің 28.03.2019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он күнтізбелік күн өткен соң қолданысқа енгізіледі); жаңа редакцияда - Солтүстік Қазақстан облысы Тайынша ауданы əкімдігінің 26.11.2019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7"/>
        <w:gridCol w:w="1600"/>
        <w:gridCol w:w="2842"/>
        <w:gridCol w:w="2941"/>
      </w:tblGrid>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"Бастау-2019" ауылшаруашылық өндірістік кооперативі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шаруа қожалығы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"Ысқақов"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