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6f37" w14:textId="57b6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Бескөл селолық округі әкімінің 2008 жылғы 26 қарашадағы № 233 "Солтүстік Қазақстан облысы Қызылжар ауданы Бескөл селосының кейбір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Бескөл ауылдық округі әкімінің 2018 жылғы 27 қарашадағы № 411 шешімі. Солтүстік Қазақстан облысының Әділет департаментінде 2018 жылғы 14 желтоқсанда № 5081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 – 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Бескөл селолық округі әкімінің 2008 жылғы 26 қарашадағы № 233 "Солтүстік Қазақстан облысы Қызылжар ауданы Бескөл селосының кейбір көшелеріне атаулар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13-8-94 тіркелген, 2008 жылғы 06 желтоқсанда "Маяк" аудандық газетінде, 2008 жылғы 13 желтоқсанда "Қызылжар"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"селосының", "селосында", "селолық", "селосы" сөздері тиісінше "ауылының", "ауылында", "ауылдық", "ауылы"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шешімнің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Бескөл ауылдық округінің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