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418d" w14:textId="9454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Қызылжар ауданының Рощин ауылдық округінің бюджеті туралы" Солтүстік Қазақстан облысы Қызылжар аудандық мәслихатының 2017 жылғы 25 желтоқсандағы № 22/18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2018 жылғы 22 маусымдағы № 28/9 шешімі. Солтүстік Қазақстан облысының Әділет департаментінде 2018 жылғы 4 шілдеде № 4804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Қызылжар аудандық Рощин ауылдық округінің бюджеті туралы" Солтүстік Қазақстан облысы Қызылжар ауданының мәслихаттың 2017 жылғы 25 желтоқсандағы № 22/18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30 қаңтарда Қазақстан Республикасы нормативтік құқықтық актілерінің эталондық бақылау банкінде жарияланды, нормативтік құқықтық актілерді мемлекеттік тіркеу тізілімінде № 4521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2018-2020 жылдарға арналған Қызылжар ауданының Рощин ауылдық округінің бюджетін, соның ішінде 2018 жылға арналған бюджет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22 510,3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7 254,3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15 256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22 510,3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2018 жылғы 22 маусымдағы № 28/9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2017 жылғы 25 желтоқсандағы № 22/18 шешіміне 1 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Рощин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"/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"/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