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2e64" w14:textId="df72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2018 жылғы 27 желтоқсандағы № 29/2 шешімі. Солтүстік Қазақстан облысының Әділет департаментінде 2019 жылғы 9 қаңтарда № 5159 болып тіркелді. Күші жойылды - Солтүстік Қазақстан облысы Жамбыл ауданы мәслихатының 2023 жылғы 27 желтоқсандағы № 11/4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Жамбыл ауданы мәслихатының 27.12.2023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Жамбыл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мәслихатының "Солтүстік Қазақстан облысы Жамбыл ауданының әлеуметтік көмек көрсетудің, оның мөлшерін белгілеудің және мұқтаж азаматтарының жекелеген санаттарының тізбесін айқындаудың қағидаларын бекіту туралы" 2015 жылғы 30 маусымдағы № 38/4 </w:t>
      </w:r>
      <w:r>
        <w:rPr>
          <w:rFonts w:ascii="Times New Roman"/>
          <w:b w:val="false"/>
          <w:i w:val="false"/>
          <w:color w:val="000000"/>
          <w:sz w:val="28"/>
        </w:rPr>
        <w:t>шешіміне</w:t>
      </w:r>
      <w:r>
        <w:rPr>
          <w:rFonts w:ascii="Times New Roman"/>
          <w:b w:val="false"/>
          <w:i w:val="false"/>
          <w:color w:val="000000"/>
          <w:sz w:val="28"/>
        </w:rPr>
        <w:t xml:space="preserve"> (2015 жылғы 14 шілдеде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3297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xml:space="preserve">
      3 - қосымшасының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 </w:t>
      </w:r>
    </w:p>
    <w:bookmarkEnd w:id="4"/>
    <w:bookmarkStart w:name="z9" w:id="5"/>
    <w:p>
      <w:pPr>
        <w:spacing w:after="0"/>
        <w:ind w:left="0"/>
        <w:jc w:val="both"/>
      </w:pPr>
      <w:r>
        <w:rPr>
          <w:rFonts w:ascii="Times New Roman"/>
          <w:b w:val="false"/>
          <w:i w:val="false"/>
          <w:color w:val="000000"/>
          <w:sz w:val="28"/>
        </w:rPr>
        <w:t>
       "11) пробация қызметінің есебінде болуы;".</w:t>
      </w:r>
    </w:p>
    <w:bookmarkEnd w:id="5"/>
    <w:bookmarkStart w:name="z10" w:id="6"/>
    <w:p>
      <w:pPr>
        <w:spacing w:after="0"/>
        <w:ind w:left="0"/>
        <w:jc w:val="both"/>
      </w:pPr>
      <w:r>
        <w:rPr>
          <w:rFonts w:ascii="Times New Roman"/>
          <w:b w:val="false"/>
          <w:i w:val="false"/>
          <w:color w:val="000000"/>
          <w:sz w:val="28"/>
        </w:rPr>
        <w:t>
      2. Осы шешiм алғашқы ресми жарияланған күнiнен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Садықов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Мұсабаев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Солтүстік Қазақстан облысының әкімі</w:t>
      </w:r>
    </w:p>
    <w:bookmarkEnd w:id="8"/>
    <w:bookmarkStart w:name="z15" w:id="9"/>
    <w:p>
      <w:pPr>
        <w:spacing w:after="0"/>
        <w:ind w:left="0"/>
        <w:jc w:val="both"/>
      </w:pPr>
      <w:r>
        <w:rPr>
          <w:rFonts w:ascii="Times New Roman"/>
          <w:b w:val="false"/>
          <w:i w:val="false"/>
          <w:color w:val="000000"/>
          <w:sz w:val="28"/>
        </w:rPr>
        <w:t>
      _____________ Қ. Ақсақалов</w:t>
      </w:r>
    </w:p>
    <w:bookmarkEnd w:id="9"/>
    <w:bookmarkStart w:name="z16" w:id="10"/>
    <w:p>
      <w:pPr>
        <w:spacing w:after="0"/>
        <w:ind w:left="0"/>
        <w:jc w:val="both"/>
      </w:pPr>
      <w:r>
        <w:rPr>
          <w:rFonts w:ascii="Times New Roman"/>
          <w:b w:val="false"/>
          <w:i w:val="false"/>
          <w:color w:val="000000"/>
          <w:sz w:val="28"/>
        </w:rPr>
        <w:t xml:space="preserve">
      2018 жылғы "___" _________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2018 жылғы "27" желтоқсандағы № 29/2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 қосымша</w:t>
            </w:r>
          </w:p>
        </w:tc>
      </w:tr>
    </w:tbl>
    <w:bookmarkStart w:name="z19" w:id="11"/>
    <w:p>
      <w:pPr>
        <w:spacing w:after="0"/>
        <w:ind w:left="0"/>
        <w:jc w:val="left"/>
      </w:pPr>
      <w:r>
        <w:rPr>
          <w:rFonts w:ascii="Times New Roman"/>
          <w:b/>
          <w:i w:val="false"/>
          <w:color w:val="000000"/>
        </w:rPr>
        <w:t xml:space="preserve"> Әлеуметтік көмек көрсетудің атаулы күндерінің, мереке күндерінің, алушылар санаттарының тізбесі, сондай-ақ еселігі және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атаулы күндерінің, мереке күндерінің және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ақпан – "Ауғанстан аумағынан әскерді шығару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Армияның, Әскери-Теңіз флотының, Мемлекеттік қауіпсіздік комитетінің әскери қызметкерлері, бұрынғы Кеңестік Социалистік Республикалар Одағы үкімет органдарының шешімдеріне сәйкес басқа мемлекеттер аумағында жауынгерлік әрекеттерге қатысқан бұрынғы Кеңестік Социалистік Республикалар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Кеңестік Социалистік Республикалар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Кеңестік Социалистік Республикалар Одағы ордендерімен және медальдарымен марапатталған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 әскери қызметін өтеу кезінде алынған жарақат, жарымжандық, зақым нәтижесінде мүгедектікке душар болған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аумағында уақытша болған және совет әскерлерінің шектелген контингенті құрамына енбеген, бұрынғы Кеңестік Социалистік Республикалар Одағының мемлекеттік қауіпсіздік Комитетінің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II дәрежелі "Ана Даңқы" ордендерімен марапатталған немесе бұрын "Ардақты ана" атағын 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ауруы салдарынан қайтыс болған тұлғалардың немесе қайтыс болған мүгедектердің, сондай-ақ қазасы белгіленген тәртіпте Чернобыль атом электр станциясы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атом электр станциясы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өтеу кезінде қаза тапқан (қайтыс болған) әскери қызметкерлердің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жүз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 сондай-ақ бұрынғы Кеңестік Социалистік Республикалар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Армия, Әскери-Теңіз флоты, жасақтар және Кеңестік Социалистік Республикалар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Кеңестік Социалистік Республикалар Одағының мемлекеттік қауіпсіздік органдары мен ішкі істер органдарының басшы және қатардағы құрамдары құрамындағы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қаңтардан 1951 жылғы 31 желтоқсанға дейінгі кезеңде Украина Кеңестік Социалистік Республикасы, Белорус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ерен еңбегі мен мүлтіксіз әскери қызметі үшін бұрынғы Кеңестік Социалистік Республикалар Одағы ордендерімен және медальдарымен марапатталған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құрбандарын еске алу және ашаршылық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аумағында саяси қуғын-сүргінге тікелей ұшыраған және қазіргі уақытта Қазақстан Республикасының азаматтары болып табылатын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Одағының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iшкi iстер халық комиссариатының Тергеу Iстерi жөнiндегi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 он бес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тұлғалар, облыстық маңызы бар дербес зейнеткер мәртебесіне ие зейнеткерлер, облыстық (қаланың, ауданның) құрметті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он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