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8a09" w14:textId="bba8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 мәслихатының 2018 жылғы 20 наурыздағы № 20/6 шешімі. Солтүстік Қазақстан облысының Әділет департаментінде 2018 жылғы 5 сәуірде № 4637 болып тіркелді. Күші жойылды - Солтүстік Қазақстан облысы Жамбыл ауданы мәслихатының 2021 жылғы 29 сәуірдегі № 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29.04.2021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жылдың 16 қаңтарындағы № 13 </w:t>
      </w:r>
      <w:r>
        <w:rPr>
          <w:rFonts w:ascii="Times New Roman"/>
          <w:b w:val="false"/>
          <w:i w:val="false"/>
          <w:color w:val="000000"/>
          <w:sz w:val="28"/>
        </w:rPr>
        <w:t>бұйрығы</w:t>
      </w:r>
      <w:r>
        <w:rPr>
          <w:rFonts w:ascii="Times New Roman"/>
          <w:b w:val="false"/>
          <w:i w:val="false"/>
          <w:color w:val="000000"/>
          <w:sz w:val="28"/>
        </w:rPr>
        <w:t xml:space="preserve"> негізінде Солтүстік Қазақстан облысы Жамбыл ауданы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2017 жылғы 20 ақпандағы № 9/10 Солтүстік Қазақстан облысы Жамбыл ауданы мәслихаты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2017 жылы 15 наурызда № 4099 болып тіркелген, Қазақстан Республикасы нормативтік құқықтық актілерінің эталондық бақылау банкінде 2017 жылы 18 наурызда электронды түрде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w:t>
            </w:r>
            <w:r>
              <w:br/>
            </w:r>
            <w:r>
              <w:rPr>
                <w:rFonts w:ascii="Times New Roman"/>
                <w:b w:val="false"/>
                <w:i/>
                <w:color w:val="000000"/>
                <w:sz w:val="20"/>
              </w:rPr>
              <w:t>ауданы мәслихатының</w:t>
            </w:r>
            <w:r>
              <w:br/>
            </w:r>
            <w:r>
              <w:rPr>
                <w:rFonts w:ascii="Times New Roman"/>
                <w:b w:val="false"/>
                <w:i/>
                <w:color w:val="000000"/>
                <w:sz w:val="20"/>
              </w:rPr>
              <w:t>кезекті ХХ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О.Овчинникова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2018 жылдың 20 наурыздағы № 20/6 шешімімен бекітілген</w:t>
            </w:r>
          </w:p>
        </w:tc>
      </w:tr>
    </w:tbl>
    <w:bookmarkStart w:name="z10" w:id="4"/>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жылдың 16 қаңтарындағы № 13 </w:t>
      </w:r>
      <w:r>
        <w:rPr>
          <w:rFonts w:ascii="Times New Roman"/>
          <w:b w:val="false"/>
          <w:i w:val="false"/>
          <w:color w:val="000000"/>
          <w:sz w:val="28"/>
        </w:rPr>
        <w:t>бұйрығы</w:t>
      </w:r>
      <w:r>
        <w:rPr>
          <w:rFonts w:ascii="Times New Roman"/>
          <w:b w:val="false"/>
          <w:i w:val="false"/>
          <w:color w:val="000000"/>
          <w:sz w:val="28"/>
        </w:rPr>
        <w:t>на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Жамбыл ауданы мәслихатының хатшысы;</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 – Солтүстік Қазақстан облысы Жамбыл ауданы мәслихатының аппараты құрылымдық бөлімшенің басшысы;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Қызметшінің нақты лауазымға келу мерзімі, соның ішінде әлеуметтік демалыстан шыққаннан немесе оқуды аяқтағаннан кейін, үш айдан кем болған жағдайда,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5. Бағалауды өткізу үшін Солтүстік Қазақстан облысы Жамбыл ауданы мәслихаты хатшысымен Солтүстік Қазақстан облысы Жамбыл ауданы ауданы мәслихатының аппараты (бұдан әрі – Мәслихат аппараты)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Мәслихат аппаратында Солтүстік Қазақстан облысы Жамбыл ауданы мәслихатының аппараты іс қағаздарын жүргізу және кадр мәселелері бойынша бас маманда (бұдан әрі - іс қағаздарын жүргізу және кадр мәселелері бойынша бас маман),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3"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4" w:id="28"/>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8"/>
    <w:bookmarkStart w:name="z35"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жоспарды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xml:space="preserve">
      14. НМИ саны 5 құрайды. </w:t>
      </w:r>
    </w:p>
    <w:bookmarkEnd w:id="37"/>
    <w:bookmarkStart w:name="z44" w:id="38"/>
    <w:p>
      <w:pPr>
        <w:spacing w:after="0"/>
        <w:ind w:left="0"/>
        <w:jc w:val="both"/>
      </w:pPr>
      <w:r>
        <w:rPr>
          <w:rFonts w:ascii="Times New Roman"/>
          <w:b w:val="false"/>
          <w:i w:val="false"/>
          <w:color w:val="000000"/>
          <w:sz w:val="28"/>
        </w:rPr>
        <w:t>
      15. Жеке жұмыс жоспары мәслихат аппаратында іс қағаздарын жүргізу және кадр мәселелері бойынша бас маманда сақталады.</w:t>
      </w:r>
    </w:p>
    <w:bookmarkEnd w:id="38"/>
    <w:bookmarkStart w:name="z45" w:id="39"/>
    <w:p>
      <w:pPr>
        <w:spacing w:after="0"/>
        <w:ind w:left="0"/>
        <w:jc w:val="left"/>
      </w:pPr>
      <w:r>
        <w:rPr>
          <w:rFonts w:ascii="Times New Roman"/>
          <w:b/>
          <w:i w:val="false"/>
          <w:color w:val="000000"/>
        </w:rPr>
        <w:t xml:space="preserve"> 3. НМИ жетістігін бағалау тәртібі</w:t>
      </w:r>
    </w:p>
    <w:bookmarkEnd w:id="39"/>
    <w:bookmarkStart w:name="z46"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 корпусының бағалауға жататын қызметшісіне НМИ-ге жеткізу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Тікелей басшының бағалау парағы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іс қағаздарын жүргізу және кадр мәселелері бойынша бас маман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іс қағаздарын жүргізу және кадр мәселелері бойынша бас маман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Іс қағаздарын жүргізу және кадр мәселелері бойынша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іс қағаздарын жүргізу және кадр мәселелері бойынша бас маман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Іс қағаздарын жүргізу және кадр мәселелері бойынша бас маман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Іс қағаздарын жүргізу және кадр мәселелері бойынша бас маман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Іс қағаздарын жүргізу және кадр мәселелері бойынша бас маман "Б" корпусының қызметшісін бағалау нәтижелерімен ол аяқталған соң екі жұмыс күні ішінде таныстырады.</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іс қағаздарын жүргізу және кадр мәселелері бойынша бас маманмен және мемлекеттік мекеменің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іс қағаздарын жүргізу және кадр мәселелері бойынша бас маманмен "Б" корпусы қызметшісінің бағалау нәтижесі мемлекеттік органның интранет-порталы немесе электрондық пошта арқылы жолданады.</w:t>
      </w:r>
    </w:p>
    <w:bookmarkEnd w:id="82"/>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Жамбыл ауданы мәслихатының</w:t>
            </w:r>
            <w:r>
              <w:rPr>
                <w:rFonts w:ascii="Times New Roman"/>
                <w:b w:val="false"/>
                <w:i w:val="false"/>
                <w:color w:val="000000"/>
                <w:sz w:val="20"/>
              </w:rPr>
              <w:t xml:space="preserve"> аппараты" коммуналдық мемлекеттік</w:t>
            </w:r>
            <w:r>
              <w:rPr>
                <w:rFonts w:ascii="Times New Roman"/>
                <w:b w:val="false"/>
                <w:i w:val="false"/>
                <w:color w:val="000000"/>
                <w:sz w:val="20"/>
              </w:rPr>
              <w:t xml:space="preserve"> мекемесінің "Б" корпусы мемлекеттік</w:t>
            </w:r>
            <w:r>
              <w:rPr>
                <w:rFonts w:ascii="Times New Roman"/>
                <w:b w:val="false"/>
                <w:i w:val="false"/>
                <w:color w:val="000000"/>
                <w:sz w:val="20"/>
              </w:rPr>
              <w:t xml:space="preserve"> әкімшілік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rPr>
                <w:rFonts w:ascii="Times New Roman"/>
                <w:b w:val="false"/>
                <w:i w:val="false"/>
                <w:color w:val="000000"/>
                <w:sz w:val="20"/>
              </w:rPr>
              <w:t>____________________________</w:t>
            </w: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bl>
    <w:bookmarkStart w:name="z107" w:id="87"/>
    <w:p>
      <w:pPr>
        <w:spacing w:after="0"/>
        <w:ind w:left="0"/>
        <w:jc w:val="both"/>
      </w:pPr>
      <w:r>
        <w:rPr>
          <w:rFonts w:ascii="Times New Roman"/>
          <w:b w:val="false"/>
          <w:i w:val="false"/>
          <w:color w:val="000000"/>
          <w:sz w:val="28"/>
        </w:rPr>
        <w:t>
      "Солтүстік Қазақстан облысы Жамбыл ауданы мәслихатының аппараты" коммуналдық мемлекеттік мекемесінің "Б" корпусы мемлекеттік әкімшілік қызметшісінің жеке жұмыс жоспары</w:t>
      </w:r>
      <w:r>
        <w:rPr>
          <w:rFonts w:ascii="Times New Roman"/>
          <w:b w:val="false"/>
          <w:i w:val="false"/>
          <w:color w:val="000000"/>
          <w:sz w:val="28"/>
        </w:rPr>
        <w:t>_______________________________ жыл</w:t>
      </w:r>
    </w:p>
    <w:bookmarkEnd w:id="87"/>
    <w:p>
      <w:pPr>
        <w:spacing w:after="0"/>
        <w:ind w:left="0"/>
        <w:jc w:val="both"/>
      </w:pPr>
      <w:r>
        <w:rPr>
          <w:rFonts w:ascii="Times New Roman"/>
          <w:b w:val="false"/>
          <w:i w:val="false"/>
          <w:color w:val="000000"/>
          <w:sz w:val="28"/>
        </w:rPr>
        <w:t>
      (жеке жоспар құрастырылатын кезең)</w:t>
      </w:r>
    </w:p>
    <w:bookmarkStart w:name="z109" w:id="88"/>
    <w:p>
      <w:pPr>
        <w:spacing w:after="0"/>
        <w:ind w:left="0"/>
        <w:jc w:val="both"/>
      </w:pPr>
      <w:r>
        <w:rPr>
          <w:rFonts w:ascii="Times New Roman"/>
          <w:b w:val="false"/>
          <w:i w:val="false"/>
          <w:color w:val="000000"/>
          <w:sz w:val="28"/>
        </w:rPr>
        <w:t>
      Қызметшінің (тегі, аты, әкесінің аты (болған жағдайда) _______________________</w:t>
      </w:r>
    </w:p>
    <w:bookmarkEnd w:id="88"/>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505"/>
        <w:gridCol w:w="5192"/>
        <w:gridCol w:w="850"/>
        <w:gridCol w:w="850"/>
        <w:gridCol w:w="1179"/>
        <w:gridCol w:w="1507"/>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 п/п</w:t>
            </w:r>
          </w:p>
          <w:bookmarkEnd w:id="89"/>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 қызметшісі келісімінің қай көрсеткішінен немесе мемлекеттік жоспарлау жүйесінің құжатынан түйінделеді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bookmarkStart w:name="z112" w:id="91"/>
    <w:p>
      <w:pPr>
        <w:spacing w:after="0"/>
        <w:ind w:left="0"/>
        <w:jc w:val="both"/>
      </w:pPr>
      <w:r>
        <w:rPr>
          <w:rFonts w:ascii="Times New Roman"/>
          <w:b w:val="false"/>
          <w:i w:val="false"/>
          <w:color w:val="000000"/>
          <w:sz w:val="28"/>
        </w:rPr>
        <w:t xml:space="preserve">
      Қызметші                                                   Тікелей басшы </w:t>
      </w:r>
    </w:p>
    <w:bookmarkEnd w:id="91"/>
    <w:p>
      <w:pPr>
        <w:spacing w:after="0"/>
        <w:ind w:left="0"/>
        <w:jc w:val="both"/>
      </w:pP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аппараты" коммуналдық мемлекеттік</w:t>
            </w:r>
            <w:r>
              <w:rPr>
                <w:rFonts w:ascii="Times New Roman"/>
                <w:b w:val="false"/>
                <w:i w:val="false"/>
                <w:color w:val="000000"/>
                <w:sz w:val="20"/>
              </w:rPr>
              <w:t xml:space="preserve"> мекемесінің "Б" корпусы мемлекеттік</w:t>
            </w:r>
            <w:r>
              <w:rPr>
                <w:rFonts w:ascii="Times New Roman"/>
                <w:b w:val="false"/>
                <w:i w:val="false"/>
                <w:color w:val="000000"/>
                <w:sz w:val="20"/>
              </w:rPr>
              <w:t xml:space="preserve"> әкімшілік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4" w:id="92"/>
    <w:p>
      <w:pPr>
        <w:spacing w:after="0"/>
        <w:ind w:left="0"/>
        <w:jc w:val="both"/>
      </w:pPr>
      <w:r>
        <w:rPr>
          <w:rFonts w:ascii="Times New Roman"/>
          <w:b w:val="false"/>
          <w:i w:val="false"/>
          <w:color w:val="000000"/>
          <w:sz w:val="28"/>
        </w:rPr>
        <w:t>
      НМИ бойынша бағалау парағы</w:t>
      </w:r>
    </w:p>
    <w:bookmarkEnd w:id="92"/>
    <w:bookmarkStart w:name="z125" w:id="93"/>
    <w:p>
      <w:pPr>
        <w:spacing w:after="0"/>
        <w:ind w:left="0"/>
        <w:jc w:val="both"/>
      </w:pPr>
      <w:r>
        <w:rPr>
          <w:rFonts w:ascii="Times New Roman"/>
          <w:b w:val="false"/>
          <w:i w:val="false"/>
          <w:color w:val="000000"/>
          <w:sz w:val="28"/>
        </w:rPr>
        <w:t xml:space="preserve">
      ____________________________________________________ </w:t>
      </w:r>
    </w:p>
    <w:bookmarkEnd w:id="93"/>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 п/п</w:t>
            </w:r>
          </w:p>
          <w:bookmarkEnd w:id="94"/>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95"/>
    <w:p>
      <w:pPr>
        <w:spacing w:after="0"/>
        <w:ind w:left="0"/>
        <w:jc w:val="both"/>
      </w:pPr>
      <w:r>
        <w:rPr>
          <w:rFonts w:ascii="Times New Roman"/>
          <w:b w:val="false"/>
          <w:i w:val="false"/>
          <w:color w:val="000000"/>
          <w:sz w:val="28"/>
        </w:rPr>
        <w:t>
      Бағалау нәтижесі __________________________________________________</w:t>
      </w:r>
    </w:p>
    <w:bookmarkEnd w:id="95"/>
    <w:bookmarkStart w:name="z128" w:id="9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6"/>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Қазақстн облысы</w:t>
            </w:r>
            <w:r>
              <w:rPr>
                <w:rFonts w:ascii="Times New Roman"/>
                <w:b w:val="false"/>
                <w:i w:val="false"/>
                <w:color w:val="000000"/>
                <w:sz w:val="20"/>
              </w:rPr>
              <w:t xml:space="preserve"> Жамбыл ауданы мәслихатының аппараты" коммуналдық мемлекеттік</w:t>
            </w:r>
            <w:r>
              <w:rPr>
                <w:rFonts w:ascii="Times New Roman"/>
                <w:b w:val="false"/>
                <w:i w:val="false"/>
                <w:color w:val="000000"/>
                <w:sz w:val="20"/>
              </w:rPr>
              <w:t xml:space="preserve"> мекемесінің "Б" корпусы мемлекеттік</w:t>
            </w:r>
            <w:r>
              <w:rPr>
                <w:rFonts w:ascii="Times New Roman"/>
                <w:b w:val="false"/>
                <w:i w:val="false"/>
                <w:color w:val="000000"/>
                <w:sz w:val="20"/>
              </w:rPr>
              <w:t xml:space="preserve"> әкімшілік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97"/>
    <w:p>
      <w:pPr>
        <w:spacing w:after="0"/>
        <w:ind w:left="0"/>
        <w:jc w:val="both"/>
      </w:pPr>
      <w:r>
        <w:rPr>
          <w:rFonts w:ascii="Times New Roman"/>
          <w:b w:val="false"/>
          <w:i w:val="false"/>
          <w:color w:val="000000"/>
          <w:sz w:val="28"/>
        </w:rPr>
        <w:t>
      Құзыреттер бойынша бағалау парағы</w:t>
      </w:r>
    </w:p>
    <w:bookmarkEnd w:id="97"/>
    <w:bookmarkStart w:name="z137" w:id="98"/>
    <w:p>
      <w:pPr>
        <w:spacing w:after="0"/>
        <w:ind w:left="0"/>
        <w:jc w:val="both"/>
      </w:pPr>
      <w:r>
        <w:rPr>
          <w:rFonts w:ascii="Times New Roman"/>
          <w:b w:val="false"/>
          <w:i w:val="false"/>
          <w:color w:val="000000"/>
          <w:sz w:val="28"/>
        </w:rPr>
        <w:t>
      _________________жыл (бағаланатын жыл)</w:t>
      </w:r>
    </w:p>
    <w:bookmarkEnd w:id="98"/>
    <w:bookmarkStart w:name="z138" w:id="9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9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5"/>
        <w:gridCol w:w="3792"/>
        <w:gridCol w:w="5083"/>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 р/с</w:t>
            </w:r>
          </w:p>
          <w:bookmarkEnd w:id="100"/>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1</w:t>
            </w:r>
          </w:p>
          <w:bookmarkEnd w:id="101"/>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2</w:t>
            </w:r>
          </w:p>
          <w:bookmarkEnd w:id="102"/>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3</w:t>
            </w:r>
          </w:p>
          <w:bookmarkEnd w:id="103"/>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4</w:t>
            </w:r>
          </w:p>
          <w:bookmarkEnd w:id="104"/>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5</w:t>
            </w:r>
          </w:p>
          <w:bookmarkEnd w:id="105"/>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6</w:t>
            </w:r>
          </w:p>
          <w:bookmarkEnd w:id="106"/>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7</w:t>
            </w:r>
          </w:p>
          <w:bookmarkEnd w:id="107"/>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8</w:t>
            </w:r>
          </w:p>
          <w:bookmarkEnd w:id="108"/>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9</w:t>
            </w:r>
          </w:p>
          <w:bookmarkEnd w:id="109"/>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0"/>
          <w:p>
            <w:pPr>
              <w:spacing w:after="20"/>
              <w:ind w:left="20"/>
              <w:jc w:val="both"/>
            </w:pPr>
            <w:r>
              <w:rPr>
                <w:rFonts w:ascii="Times New Roman"/>
                <w:b w:val="false"/>
                <w:i w:val="false"/>
                <w:color w:val="000000"/>
                <w:sz w:val="20"/>
              </w:rPr>
              <w:t>
10</w:t>
            </w:r>
          </w:p>
          <w:bookmarkEnd w:id="110"/>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11</w:t>
            </w:r>
          </w:p>
          <w:bookmarkEnd w:id="111"/>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12"/>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2"/>
    <w:bookmarkStart w:name="z152" w:id="113"/>
    <w:p>
      <w:pPr>
        <w:spacing w:after="0"/>
        <w:ind w:left="0"/>
        <w:jc w:val="both"/>
      </w:pPr>
      <w:r>
        <w:rPr>
          <w:rFonts w:ascii="Times New Roman"/>
          <w:b w:val="false"/>
          <w:i w:val="false"/>
          <w:color w:val="000000"/>
          <w:sz w:val="28"/>
        </w:rPr>
        <w:t>
      Қызметші                                              Тікелей басшы</w:t>
      </w:r>
    </w:p>
    <w:bookmarkEnd w:id="113"/>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Жамбыл ауданы мәслихатының аппараты" коммуналдық мемлекеттік</w:t>
            </w:r>
            <w:r>
              <w:rPr>
                <w:rFonts w:ascii="Times New Roman"/>
                <w:b w:val="false"/>
                <w:i w:val="false"/>
                <w:color w:val="000000"/>
                <w:sz w:val="20"/>
              </w:rPr>
              <w:t xml:space="preserve"> мекемесінің "Б" корпусы мемлекеттік</w:t>
            </w:r>
            <w:r>
              <w:rPr>
                <w:rFonts w:ascii="Times New Roman"/>
                <w:b w:val="false"/>
                <w:i w:val="false"/>
                <w:color w:val="000000"/>
                <w:sz w:val="20"/>
              </w:rPr>
              <w:t xml:space="preserve"> әкімшілік қызметшілерінің қызметін</w:t>
            </w: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9" w:id="114"/>
    <w:p>
      <w:pPr>
        <w:spacing w:after="0"/>
        <w:ind w:left="0"/>
        <w:jc w:val="left"/>
      </w:pPr>
      <w:r>
        <w:rPr>
          <w:rFonts w:ascii="Times New Roman"/>
          <w:b/>
          <w:i w:val="false"/>
          <w:color w:val="000000"/>
        </w:rPr>
        <w:t xml:space="preserve"> Құзыреттердің мінез-құлық индикаторлары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456"/>
        <w:gridCol w:w="6010"/>
        <w:gridCol w:w="3156"/>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Құзыреттер атауы</w:t>
            </w:r>
          </w:p>
          <w:bookmarkEnd w:id="115"/>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Қызметтік басқару</w:t>
            </w:r>
          </w:p>
          <w:bookmarkEnd w:id="116"/>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xml:space="preserve">
Белгіленген мерзімдерді сақтайды.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Ынтымақтастық</w:t>
            </w:r>
          </w:p>
          <w:bookmarkEnd w:id="117"/>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8"/>
          <w:p>
            <w:pPr>
              <w:spacing w:after="20"/>
              <w:ind w:left="20"/>
              <w:jc w:val="both"/>
            </w:pPr>
            <w:r>
              <w:rPr>
                <w:rFonts w:ascii="Times New Roman"/>
                <w:b w:val="false"/>
                <w:i w:val="false"/>
                <w:color w:val="000000"/>
                <w:sz w:val="20"/>
              </w:rPr>
              <w:t>
Шешім қабылдау</w:t>
            </w:r>
          </w:p>
          <w:bookmarkEnd w:id="118"/>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xml:space="preserve">
Шешім қабылдаудағы тәсілдерді ұжыммен талқылайды; </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xml:space="preserve">
Өзінің пікірін негіздей алады.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9"/>
          <w:p>
            <w:pPr>
              <w:spacing w:after="20"/>
              <w:ind w:left="20"/>
              <w:jc w:val="both"/>
            </w:pPr>
            <w:r>
              <w:rPr>
                <w:rFonts w:ascii="Times New Roman"/>
                <w:b w:val="false"/>
                <w:i w:val="false"/>
                <w:color w:val="000000"/>
                <w:sz w:val="20"/>
              </w:rPr>
              <w:t>
Жеделділік</w:t>
            </w:r>
          </w:p>
          <w:bookmarkEnd w:id="119"/>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Өзгеріс жағдайларында тез бейімделеді.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Өздігінен даму</w:t>
            </w:r>
          </w:p>
          <w:bookmarkEnd w:id="120"/>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r>
              <w:br/>
            </w: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r>
              <w:br/>
            </w:r>
            <w:r>
              <w:rPr>
                <w:rFonts w:ascii="Times New Roman"/>
                <w:b w:val="false"/>
                <w:i w:val="false"/>
                <w:color w:val="000000"/>
                <w:sz w:val="20"/>
              </w:rPr>
              <w:t>
Тәжірибеде тиімділікті арттыратын жаңа дағдыларды қолданады.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r>
              <w:br/>
            </w: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r>
              <w:br/>
            </w:r>
            <w:r>
              <w:rPr>
                <w:rFonts w:ascii="Times New Roman"/>
                <w:b w:val="false"/>
                <w:i w:val="false"/>
                <w:color w:val="000000"/>
                <w:sz w:val="20"/>
              </w:rPr>
              <w:t>
Өзінде бар дағдылармен шектеледі.</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Қызметті тұтынушыға бағдарлану</w:t>
            </w:r>
          </w:p>
          <w:bookmarkEnd w:id="121"/>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r>
              <w:br/>
            </w: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r>
              <w:br/>
            </w: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r>
              <w:br/>
            </w:r>
            <w:r>
              <w:rPr>
                <w:rFonts w:ascii="Times New Roman"/>
                <w:b w:val="false"/>
                <w:i w:val="false"/>
                <w:color w:val="000000"/>
                <w:sz w:val="20"/>
              </w:rPr>
              <w:t xml:space="preserve">
Қызмет көрсету сапасын жақсарту бойынша ұсыныс енгізеді.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Қызметті тұтынушыларды хабарландыру</w:t>
            </w:r>
          </w:p>
          <w:bookmarkEnd w:id="122"/>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3"/>
          <w:p>
            <w:pPr>
              <w:spacing w:after="20"/>
              <w:ind w:left="20"/>
              <w:jc w:val="both"/>
            </w:pPr>
            <w:r>
              <w:rPr>
                <w:rFonts w:ascii="Times New Roman"/>
                <w:b w:val="false"/>
                <w:i w:val="false"/>
                <w:color w:val="000000"/>
                <w:sz w:val="20"/>
              </w:rPr>
              <w:t>
Адалдық</w:t>
            </w:r>
          </w:p>
          <w:bookmarkEnd w:id="123"/>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Жауапкершілік</w:t>
            </w:r>
          </w:p>
          <w:bookmarkEnd w:id="124"/>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5"/>
          <w:p>
            <w:pPr>
              <w:spacing w:after="20"/>
              <w:ind w:left="20"/>
              <w:jc w:val="both"/>
            </w:pPr>
            <w:r>
              <w:rPr>
                <w:rFonts w:ascii="Times New Roman"/>
                <w:b w:val="false"/>
                <w:i w:val="false"/>
                <w:color w:val="000000"/>
                <w:sz w:val="20"/>
              </w:rPr>
              <w:t>
Бастамашылдық</w:t>
            </w:r>
          </w:p>
          <w:bookmarkEnd w:id="125"/>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6"/>
          <w:p>
            <w:pPr>
              <w:spacing w:after="20"/>
              <w:ind w:left="20"/>
              <w:jc w:val="both"/>
            </w:pPr>
            <w:r>
              <w:rPr>
                <w:rFonts w:ascii="Times New Roman"/>
                <w:b w:val="false"/>
                <w:i w:val="false"/>
                <w:color w:val="000000"/>
                <w:sz w:val="20"/>
              </w:rPr>
              <w:t xml:space="preserve">
Стресске орнықтылық </w:t>
            </w:r>
          </w:p>
          <w:bookmarkEnd w:id="126"/>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bl>
    <w:tbl>
      <w:tblPr>
        <w:tblW w:w="0" w:type="auto"/>
        <w:tblCellSpacing w:w="0" w:type="auto"/>
        <w:tblBorders>
          <w:top w:val="none"/>
          <w:left w:val="none"/>
          <w:bottom w:val="none"/>
          <w:right w:val="none"/>
          <w:insideH w:val="none"/>
          <w:insideV w:val="none"/>
        </w:tblBorders>
      </w:tblPr>
      <w:tblGrid>
        <w:gridCol w:w="8160"/>
        <w:gridCol w:w="4920"/>
      </w:tblGrid>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Жамбыл ауданы мәслихатының</w:t>
            </w:r>
            <w:r>
              <w:rPr>
                <w:rFonts w:ascii="Times New Roman"/>
                <w:b w:val="false"/>
                <w:i w:val="false"/>
                <w:color w:val="000000"/>
                <w:sz w:val="20"/>
              </w:rPr>
              <w:t xml:space="preserve"> аппараты" коммуналдық мемлекеттік</w:t>
            </w:r>
            <w:r>
              <w:rPr>
                <w:rFonts w:ascii="Times New Roman"/>
                <w:b w:val="false"/>
                <w:i w:val="false"/>
                <w:color w:val="000000"/>
                <w:sz w:val="20"/>
              </w:rPr>
              <w:t xml:space="preserve"> мекемесінің "Б" корпусы мемлекеттік </w:t>
            </w:r>
            <w:r>
              <w:rPr>
                <w:rFonts w:ascii="Times New Roman"/>
                <w:b w:val="false"/>
                <w:i w:val="false"/>
                <w:color w:val="000000"/>
                <w:sz w:val="20"/>
              </w:rPr>
              <w:t>әкімшілік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5-қосымша</w:t>
            </w:r>
          </w:p>
        </w:tc>
      </w:tr>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81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 қолы _______________________</w:t>
            </w:r>
          </w:p>
        </w:tc>
      </w:tr>
    </w:tbl>
    <w:bookmarkStart w:name="z195" w:id="127"/>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w:t>
      </w:r>
    </w:p>
    <w:bookmarkEnd w:id="127"/>
    <w:bookmarkStart w:name="z196" w:id="128"/>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28"/>
    <w:bookmarkStart w:name="z197" w:id="129"/>
    <w:p>
      <w:pPr>
        <w:spacing w:after="0"/>
        <w:ind w:left="0"/>
        <w:jc w:val="both"/>
      </w:pPr>
      <w:r>
        <w:rPr>
          <w:rFonts w:ascii="Times New Roman"/>
          <w:b w:val="false"/>
          <w:i w:val="false"/>
          <w:color w:val="000000"/>
          <w:sz w:val="28"/>
        </w:rPr>
        <w:t>
      _________________________________________________________________</w:t>
      </w:r>
    </w:p>
    <w:bookmarkEnd w:id="129"/>
    <w:p>
      <w:pPr>
        <w:spacing w:after="0"/>
        <w:ind w:left="0"/>
        <w:jc w:val="both"/>
      </w:pPr>
      <w:r>
        <w:rPr>
          <w:rFonts w:ascii="Times New Roman"/>
          <w:b w:val="false"/>
          <w:i w:val="false"/>
          <w:color w:val="000000"/>
          <w:sz w:val="28"/>
        </w:rPr>
        <w:t>
      (бағалау мерзімі жыл)</w:t>
      </w:r>
    </w:p>
    <w:bookmarkStart w:name="z198" w:id="130"/>
    <w:p>
      <w:pPr>
        <w:spacing w:after="0"/>
        <w:ind w:left="0"/>
        <w:jc w:val="both"/>
      </w:pPr>
      <w:r>
        <w:rPr>
          <w:rFonts w:ascii="Times New Roman"/>
          <w:b w:val="false"/>
          <w:i w:val="false"/>
          <w:color w:val="000000"/>
          <w:sz w:val="28"/>
        </w:rPr>
        <w:t>
      Бағалау нәтижелері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1"/>
          <w:p>
            <w:pPr>
              <w:spacing w:after="20"/>
              <w:ind w:left="20"/>
              <w:jc w:val="both"/>
            </w:pPr>
            <w:r>
              <w:rPr>
                <w:rFonts w:ascii="Times New Roman"/>
                <w:b w:val="false"/>
                <w:i w:val="false"/>
                <w:color w:val="000000"/>
                <w:sz w:val="20"/>
              </w:rPr>
              <w:t>
№ р/с</w:t>
            </w:r>
          </w:p>
          <w:bookmarkEnd w:id="13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2"/>
          <w:p>
            <w:pPr>
              <w:spacing w:after="20"/>
              <w:ind w:left="20"/>
              <w:jc w:val="both"/>
            </w:pPr>
            <w:r>
              <w:rPr>
                <w:rFonts w:ascii="Times New Roman"/>
                <w:b w:val="false"/>
                <w:i w:val="false"/>
                <w:color w:val="000000"/>
                <w:sz w:val="20"/>
              </w:rPr>
              <w:t>
1.</w:t>
            </w:r>
          </w:p>
          <w:bookmarkEnd w:id="13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3"/>
          <w:p>
            <w:pPr>
              <w:spacing w:after="20"/>
              <w:ind w:left="20"/>
              <w:jc w:val="both"/>
            </w:pPr>
            <w:r>
              <w:rPr>
                <w:rFonts w:ascii="Times New Roman"/>
                <w:b w:val="false"/>
                <w:i w:val="false"/>
                <w:color w:val="000000"/>
                <w:sz w:val="20"/>
              </w:rPr>
              <w:t>
2.</w:t>
            </w:r>
          </w:p>
          <w:bookmarkEnd w:id="13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w:t>
            </w:r>
          </w:p>
          <w:bookmarkEnd w:id="13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35"/>
    <w:p>
      <w:pPr>
        <w:spacing w:after="0"/>
        <w:ind w:left="0"/>
        <w:jc w:val="both"/>
      </w:pPr>
      <w:r>
        <w:rPr>
          <w:rFonts w:ascii="Times New Roman"/>
          <w:b w:val="false"/>
          <w:i w:val="false"/>
          <w:color w:val="000000"/>
          <w:sz w:val="28"/>
        </w:rPr>
        <w:t>
      Комиссия қорытындысы:</w:t>
      </w:r>
    </w:p>
    <w:bookmarkEnd w:id="135"/>
    <w:bookmarkStart w:name="z204" w:id="136"/>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136"/>
    <w:p>
      <w:pPr>
        <w:spacing w:after="0"/>
        <w:ind w:left="0"/>
        <w:jc w:val="both"/>
      </w:pPr>
      <w:r>
        <w:rPr>
          <w:rFonts w:ascii="Times New Roman"/>
          <w:b w:val="false"/>
          <w:i w:val="false"/>
          <w:color w:val="000000"/>
          <w:sz w:val="28"/>
        </w:rPr>
        <w:t>
      Тексерілді: Комиссияның хатшысы: 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