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6069" w14:textId="27a6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2018 жылғы 3 шілдедегі № 08 шешімі. Солтүстік Қазақстан облысының Әділет департаментінде 2018 жылғы 9 шілдеде № 4829 болып тіркелді. Күші жойылды – Солтүстік Қазақстан облысы Ғабит Мүсірепов атындағы ауданның Нежинка ауылдық округі әкімінің 2018 жылғы 12 қазандағы № 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ауданның Нежинка ауылдық округі әкімінің 12.10.2018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10-1 –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Ғабит Мүсірепов атындағы ауданның аумақтық инспекциясының мемлекеттік ветеринарлық-санитарлық инспекторының міндетін атқарушының 2018 жылғы 18 маусымдағы № 09-08/166 ұсынысы негізінде, Солтүстік Қазақстан облысы Ғабит Мүсірепов атындағы ауданның Нежинка ауылдық округінің әкімі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ауданның Нежинка ауылдық округі Буденное ауылының "Новоишимская Нива" жауапкершілігі шектеулі серіктестігі мал шаруашылығы фермасының аумағында ірі қара мал арасында бруцеллез ауруының туындауына байланысты шектеу іс-шаралары белгіленсін. </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бірінші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Дүйселеков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