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b3dc" w14:textId="328b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2017 жылғы 22 желтоқсандағы № 16-1 "2018-2020 жылдарға арналған Ғабит Мүсірепов атындағы ауданының бюджеті туралы" шешіміне өзгеріс пен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3 шілдедегі № 26-3 шешімі. Солтүстік Қазақстан облысының Әділет департаментінде 2018 жылғы 24 шілдеде № 4862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2017 жылғы 22 желтоқсандағы № 16-1 "2018-2020 жылдарға арналған Ғабит Мүсірепов атындағы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4510 тіркелген, Қазақстан Республикасы нормативтік құқықтық актілерінің эталондық бақылау банкінде 2018 жылғы 26 қаңтарда жарияланған) келесі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2018-2020 жылдарға арналған, соның ішінде 2018 жылға арналған аудандық бюджет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6 159 760,8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1 035 253,2 мың теңге;</w:t>
      </w:r>
    </w:p>
    <w:bookmarkEnd w:id="4"/>
    <w:bookmarkStart w:name="z10" w:id="5"/>
    <w:p>
      <w:pPr>
        <w:spacing w:after="0"/>
        <w:ind w:left="0"/>
        <w:jc w:val="both"/>
      </w:pPr>
      <w:r>
        <w:rPr>
          <w:rFonts w:ascii="Times New Roman"/>
          <w:b w:val="false"/>
          <w:i w:val="false"/>
          <w:color w:val="000000"/>
          <w:sz w:val="28"/>
        </w:rPr>
        <w:t>
      салыққа жатпайтын түсімдер – 60 280,4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 – 65 788,8 мың теңге;</w:t>
      </w:r>
    </w:p>
    <w:bookmarkEnd w:id="6"/>
    <w:bookmarkStart w:name="z12" w:id="7"/>
    <w:p>
      <w:pPr>
        <w:spacing w:after="0"/>
        <w:ind w:left="0"/>
        <w:jc w:val="both"/>
      </w:pPr>
      <w:r>
        <w:rPr>
          <w:rFonts w:ascii="Times New Roman"/>
          <w:b w:val="false"/>
          <w:i w:val="false"/>
          <w:color w:val="000000"/>
          <w:sz w:val="28"/>
        </w:rPr>
        <w:t>
      трансферттер түсімі – 4 998 438,4 мың теңге;</w:t>
      </w:r>
    </w:p>
    <w:bookmarkEnd w:id="7"/>
    <w:bookmarkStart w:name="z13" w:id="8"/>
    <w:p>
      <w:pPr>
        <w:spacing w:after="0"/>
        <w:ind w:left="0"/>
        <w:jc w:val="both"/>
      </w:pPr>
      <w:r>
        <w:rPr>
          <w:rFonts w:ascii="Times New Roman"/>
          <w:b w:val="false"/>
          <w:i w:val="false"/>
          <w:color w:val="000000"/>
          <w:sz w:val="28"/>
        </w:rPr>
        <w:t>
      2) шығыстар – 6 227 499,6 мың теңге;</w:t>
      </w:r>
    </w:p>
    <w:bookmarkEnd w:id="8"/>
    <w:bookmarkStart w:name="z14" w:id="9"/>
    <w:p>
      <w:pPr>
        <w:spacing w:after="0"/>
        <w:ind w:left="0"/>
        <w:jc w:val="both"/>
      </w:pPr>
      <w:r>
        <w:rPr>
          <w:rFonts w:ascii="Times New Roman"/>
          <w:b w:val="false"/>
          <w:i w:val="false"/>
          <w:color w:val="000000"/>
          <w:sz w:val="28"/>
        </w:rPr>
        <w:t>
      3) таза бюджеттік несиелеу – 104 143 мың теңге, соның ішінде:</w:t>
      </w:r>
    </w:p>
    <w:bookmarkEnd w:id="9"/>
    <w:bookmarkStart w:name="z15" w:id="10"/>
    <w:p>
      <w:pPr>
        <w:spacing w:after="0"/>
        <w:ind w:left="0"/>
        <w:jc w:val="both"/>
      </w:pPr>
      <w:r>
        <w:rPr>
          <w:rFonts w:ascii="Times New Roman"/>
          <w:b w:val="false"/>
          <w:i w:val="false"/>
          <w:color w:val="000000"/>
          <w:sz w:val="28"/>
        </w:rPr>
        <w:t>
      бюджет несиесі – 133 373 мың теңге;</w:t>
      </w:r>
    </w:p>
    <w:bookmarkEnd w:id="10"/>
    <w:bookmarkStart w:name="z16" w:id="11"/>
    <w:p>
      <w:pPr>
        <w:spacing w:after="0"/>
        <w:ind w:left="0"/>
        <w:jc w:val="both"/>
      </w:pPr>
      <w:r>
        <w:rPr>
          <w:rFonts w:ascii="Times New Roman"/>
          <w:b w:val="false"/>
          <w:i w:val="false"/>
          <w:color w:val="000000"/>
          <w:sz w:val="28"/>
        </w:rPr>
        <w:t>
      бюджет несиесін өтеу – 29 230 мың теңге;</w:t>
      </w:r>
    </w:p>
    <w:bookmarkEnd w:id="11"/>
    <w:bookmarkStart w:name="z17" w:id="12"/>
    <w:p>
      <w:pPr>
        <w:spacing w:after="0"/>
        <w:ind w:left="0"/>
        <w:jc w:val="both"/>
      </w:pPr>
      <w:r>
        <w:rPr>
          <w:rFonts w:ascii="Times New Roman"/>
          <w:b w:val="false"/>
          <w:i w:val="false"/>
          <w:color w:val="000000"/>
          <w:sz w:val="28"/>
        </w:rPr>
        <w:t>
      4) қаржы активтері бойынша операциялар сальдосы – - 13 636,2 мың теңге, соның ішінде:</w:t>
      </w:r>
    </w:p>
    <w:bookmarkEnd w:id="12"/>
    <w:bookmarkStart w:name="z18" w:id="13"/>
    <w:p>
      <w:pPr>
        <w:spacing w:after="0"/>
        <w:ind w:left="0"/>
        <w:jc w:val="both"/>
      </w:pPr>
      <w:r>
        <w:rPr>
          <w:rFonts w:ascii="Times New Roman"/>
          <w:b w:val="false"/>
          <w:i w:val="false"/>
          <w:color w:val="000000"/>
          <w:sz w:val="28"/>
        </w:rPr>
        <w:t>
      қаржы активтерді алу - 0;</w:t>
      </w:r>
    </w:p>
    <w:bookmarkEnd w:id="13"/>
    <w:bookmarkStart w:name="z19" w:id="14"/>
    <w:p>
      <w:pPr>
        <w:spacing w:after="0"/>
        <w:ind w:left="0"/>
        <w:jc w:val="both"/>
      </w:pPr>
      <w:r>
        <w:rPr>
          <w:rFonts w:ascii="Times New Roman"/>
          <w:b w:val="false"/>
          <w:i w:val="false"/>
          <w:color w:val="000000"/>
          <w:sz w:val="28"/>
        </w:rPr>
        <w:t>
      қаржылық активтерді сатудан түскен түсімдер - 13 636,2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-158 245,6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(профицитты пайдалану) - 158 245,6 мың теңге, соның ішінде:</w:t>
      </w:r>
    </w:p>
    <w:bookmarkEnd w:id="16"/>
    <w:bookmarkStart w:name="z22" w:id="17"/>
    <w:p>
      <w:pPr>
        <w:spacing w:after="0"/>
        <w:ind w:left="0"/>
        <w:jc w:val="both"/>
      </w:pPr>
      <w:r>
        <w:rPr>
          <w:rFonts w:ascii="Times New Roman"/>
          <w:b w:val="false"/>
          <w:i w:val="false"/>
          <w:color w:val="000000"/>
          <w:sz w:val="28"/>
        </w:rPr>
        <w:t>
      қарыздардың түсімі – 133 373 мың теңге;</w:t>
      </w:r>
    </w:p>
    <w:bookmarkEnd w:id="17"/>
    <w:bookmarkStart w:name="z23" w:id="18"/>
    <w:p>
      <w:pPr>
        <w:spacing w:after="0"/>
        <w:ind w:left="0"/>
        <w:jc w:val="both"/>
      </w:pPr>
      <w:r>
        <w:rPr>
          <w:rFonts w:ascii="Times New Roman"/>
          <w:b w:val="false"/>
          <w:i w:val="false"/>
          <w:color w:val="000000"/>
          <w:sz w:val="28"/>
        </w:rPr>
        <w:t>
      қарыздарды өтеу – 29 230 мың теңге;</w:t>
      </w:r>
    </w:p>
    <w:bookmarkEnd w:id="18"/>
    <w:bookmarkStart w:name="z24" w:id="19"/>
    <w:p>
      <w:pPr>
        <w:spacing w:after="0"/>
        <w:ind w:left="0"/>
        <w:jc w:val="both"/>
      </w:pPr>
      <w:r>
        <w:rPr>
          <w:rFonts w:ascii="Times New Roman"/>
          <w:b w:val="false"/>
          <w:i w:val="false"/>
          <w:color w:val="000000"/>
          <w:sz w:val="28"/>
        </w:rPr>
        <w:t>
      бюджеттік қаражаттың қалдығын орындау – 54 102,6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мазмұндағы 19), 20) және 21) тармақшалармен толықтырылсын:</w:t>
      </w:r>
    </w:p>
    <w:bookmarkStart w:name="z26" w:id="20"/>
    <w:p>
      <w:pPr>
        <w:spacing w:after="0"/>
        <w:ind w:left="0"/>
        <w:jc w:val="both"/>
      </w:pPr>
      <w:r>
        <w:rPr>
          <w:rFonts w:ascii="Times New Roman"/>
          <w:b w:val="false"/>
          <w:i w:val="false"/>
          <w:color w:val="000000"/>
          <w:sz w:val="28"/>
        </w:rPr>
        <w:t>
      "19) Новоишим ауылының Советский көшесінде сыртқы инженерлік желілерімен және аумақты абаттандырумен елу пәтерлі тұрғын үйдің құрылысы;</w:t>
      </w:r>
    </w:p>
    <w:bookmarkEnd w:id="20"/>
    <w:bookmarkStart w:name="z27" w:id="21"/>
    <w:p>
      <w:pPr>
        <w:spacing w:after="0"/>
        <w:ind w:left="0"/>
        <w:jc w:val="both"/>
      </w:pPr>
      <w:r>
        <w:rPr>
          <w:rFonts w:ascii="Times New Roman"/>
          <w:b w:val="false"/>
          <w:i w:val="false"/>
          <w:color w:val="000000"/>
          <w:sz w:val="28"/>
        </w:rPr>
        <w:t>
      20) білім берудің жаңартылған мазмұны бойынша бастауыш, негізгі және жалпы орта білім беру оқыту бағдарламаларын іске асыратын мұғалімдерге қосымша ақы төлеуге және жергілікті бюджет қаражаты есебінен осы бағыт бойынша төленген сомаларды өтеуге;</w:t>
      </w:r>
    </w:p>
    <w:bookmarkEnd w:id="21"/>
    <w:bookmarkStart w:name="z28" w:id="22"/>
    <w:p>
      <w:pPr>
        <w:spacing w:after="0"/>
        <w:ind w:left="0"/>
        <w:jc w:val="both"/>
      </w:pPr>
      <w:r>
        <w:rPr>
          <w:rFonts w:ascii="Times New Roman"/>
          <w:b w:val="false"/>
          <w:i w:val="false"/>
          <w:color w:val="000000"/>
          <w:sz w:val="28"/>
        </w:rPr>
        <w:t>
      21) ұлттық біліктілік тестілуден өткен және бастауыш, негізгі және орта білім беру бағдарламаларын іске асыратын мұғалімдерге педагогикалық шеберлік біліктілігіне қосымша ақы төлеуге.";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мазмұндағы 12), 13), 14), 15) және 16) тармақшалармен толықтырылсын:</w:t>
      </w:r>
    </w:p>
    <w:bookmarkStart w:name="z30" w:id="23"/>
    <w:p>
      <w:pPr>
        <w:spacing w:after="0"/>
        <w:ind w:left="0"/>
        <w:jc w:val="both"/>
      </w:pPr>
      <w:r>
        <w:rPr>
          <w:rFonts w:ascii="Times New Roman"/>
          <w:b w:val="false"/>
          <w:i w:val="false"/>
          <w:color w:val="000000"/>
          <w:sz w:val="28"/>
        </w:rPr>
        <w:t>
      "12) Новоишим ауылында елу пәтерлі тұрғын үйдің құрылысы;</w:t>
      </w:r>
    </w:p>
    <w:bookmarkEnd w:id="23"/>
    <w:bookmarkStart w:name="z31" w:id="24"/>
    <w:p>
      <w:pPr>
        <w:spacing w:after="0"/>
        <w:ind w:left="0"/>
        <w:jc w:val="both"/>
      </w:pPr>
      <w:r>
        <w:rPr>
          <w:rFonts w:ascii="Times New Roman"/>
          <w:b w:val="false"/>
          <w:i w:val="false"/>
          <w:color w:val="000000"/>
          <w:sz w:val="28"/>
        </w:rPr>
        <w:t>
      13) Новоишим ауылында жылумен жабдықтаудың магистралдық және тарту желілерінің құрылысына жобалық-сметалық құжаттаманы әзірлеу;</w:t>
      </w:r>
    </w:p>
    <w:bookmarkEnd w:id="24"/>
    <w:bookmarkStart w:name="z32" w:id="25"/>
    <w:p>
      <w:pPr>
        <w:spacing w:after="0"/>
        <w:ind w:left="0"/>
        <w:jc w:val="both"/>
      </w:pPr>
      <w:r>
        <w:rPr>
          <w:rFonts w:ascii="Times New Roman"/>
          <w:b w:val="false"/>
          <w:i w:val="false"/>
          <w:color w:val="000000"/>
          <w:sz w:val="28"/>
        </w:rPr>
        <w:t>
      14) Новоишим ауылында орталық жылу қазандығы құрылысының жобалық-сметалық құжаттамасын әзірлеу;</w:t>
      </w:r>
    </w:p>
    <w:bookmarkEnd w:id="25"/>
    <w:bookmarkStart w:name="z33" w:id="26"/>
    <w:p>
      <w:pPr>
        <w:spacing w:after="0"/>
        <w:ind w:left="0"/>
        <w:jc w:val="both"/>
      </w:pPr>
      <w:r>
        <w:rPr>
          <w:rFonts w:ascii="Times New Roman"/>
          <w:b w:val="false"/>
          <w:i w:val="false"/>
          <w:color w:val="000000"/>
          <w:sz w:val="28"/>
        </w:rPr>
        <w:t>
      15) "Орта білім беретін үздік ұйым" грантын тағайындау;</w:t>
      </w:r>
    </w:p>
    <w:bookmarkEnd w:id="26"/>
    <w:bookmarkStart w:name="z34" w:id="27"/>
    <w:p>
      <w:pPr>
        <w:spacing w:after="0"/>
        <w:ind w:left="0"/>
        <w:jc w:val="both"/>
      </w:pPr>
      <w:r>
        <w:rPr>
          <w:rFonts w:ascii="Times New Roman"/>
          <w:b w:val="false"/>
          <w:i w:val="false"/>
          <w:color w:val="000000"/>
          <w:sz w:val="28"/>
        </w:rPr>
        <w:t>
      16) Аудандық маңызы бар "Ялты-Рыбинка-Симоновка" автомобиль жолдарында темірбетон құбырларды орташа жөндеу.".</w:t>
      </w:r>
    </w:p>
    <w:bookmarkEnd w:id="27"/>
    <w:bookmarkStart w:name="z35" w:id="28"/>
    <w:p>
      <w:pPr>
        <w:spacing w:after="0"/>
        <w:ind w:left="0"/>
        <w:jc w:val="both"/>
      </w:pPr>
      <w:r>
        <w:rPr>
          <w:rFonts w:ascii="Times New Roman"/>
          <w:b w:val="false"/>
          <w:i w:val="false"/>
          <w:color w:val="000000"/>
          <w:sz w:val="28"/>
        </w:rPr>
        <w:t>
      12-тармақ келесі редакцияда баяндалсын:</w:t>
      </w:r>
    </w:p>
    <w:bookmarkEnd w:id="28"/>
    <w:bookmarkStart w:name="z36" w:id="29"/>
    <w:p>
      <w:pPr>
        <w:spacing w:after="0"/>
        <w:ind w:left="0"/>
        <w:jc w:val="both"/>
      </w:pPr>
      <w:r>
        <w:rPr>
          <w:rFonts w:ascii="Times New Roman"/>
          <w:b w:val="false"/>
          <w:i w:val="false"/>
          <w:color w:val="000000"/>
          <w:sz w:val="28"/>
        </w:rPr>
        <w:t>
      "12. Жергілікті атқарушы органның 2018 жылға арналған резерві 7 908 мың теңге сомасында бекітілсін.".</w:t>
      </w:r>
    </w:p>
    <w:bookmarkEnd w:id="29"/>
    <w:bookmarkStart w:name="z37"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0"/>
    <w:bookmarkStart w:name="z38" w:id="3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XХVІ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r>
              <w:br/>
            </w:r>
            <w:r>
              <w:rPr>
                <w:rFonts w:ascii="Times New Roman"/>
                <w:b w:val="false"/>
                <w:i w:val="false"/>
                <w:color w:val="000000"/>
                <w:sz w:val="20"/>
              </w:rPr>
              <w:t>2018 жылғы 3 шілдегі № 26-3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r>
              <w:rPr>
                <w:rFonts w:ascii="Times New Roman"/>
                <w:b w:val="false"/>
                <w:i w:val="false"/>
                <w:color w:val="000000"/>
                <w:sz w:val="20"/>
              </w:rPr>
              <w:t xml:space="preserve"> 2017 жылғы 22 желтоқсандағы № 16-1</w:t>
            </w:r>
            <w:r>
              <w:rPr>
                <w:rFonts w:ascii="Times New Roman"/>
                <w:b w:val="false"/>
                <w:i w:val="false"/>
                <w:color w:val="000000"/>
                <w:sz w:val="20"/>
              </w:rPr>
              <w:t xml:space="preserve"> шешіміне 1 қосымша</w:t>
            </w:r>
          </w:p>
        </w:tc>
      </w:tr>
    </w:tbl>
    <w:bookmarkStart w:name="z44" w:id="32"/>
    <w:p>
      <w:pPr>
        <w:spacing w:after="0"/>
        <w:ind w:left="0"/>
        <w:jc w:val="left"/>
      </w:pPr>
      <w:r>
        <w:rPr>
          <w:rFonts w:ascii="Times New Roman"/>
          <w:b/>
          <w:i w:val="false"/>
          <w:color w:val="000000"/>
        </w:rPr>
        <w:t xml:space="preserve"> Ғабит Мүсірепов атындағы ауданның 2018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5367"/>
        <w:gridCol w:w="4548"/>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Категория</w:t>
            </w:r>
          </w:p>
          <w:bookmarkEnd w:id="3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6 159 760,8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1 035 253,2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w:t>
            </w:r>
          </w:p>
          <w:bookmarkEnd w:id="4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w:t>
            </w:r>
          </w:p>
          <w:bookmarkEnd w:id="4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312 227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1</w:t>
            </w:r>
          </w:p>
          <w:bookmarkEnd w:id="4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1</w:t>
            </w:r>
          </w:p>
          <w:bookmarkEnd w:id="4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w:t>
            </w:r>
          </w:p>
          <w:bookmarkEnd w:id="4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1</w:t>
            </w:r>
          </w:p>
          <w:bookmarkEnd w:id="49"/>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1</w:t>
            </w:r>
          </w:p>
          <w:bookmarkEnd w:id="50"/>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60 280,4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w:t>
            </w:r>
          </w:p>
          <w:bookmarkEnd w:id="5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2</w:t>
            </w:r>
          </w:p>
          <w:bookmarkEnd w:id="5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2</w:t>
            </w:r>
          </w:p>
          <w:bookmarkEnd w:id="5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2</w:t>
            </w:r>
          </w:p>
          <w:bookmarkEnd w:id="5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2</w:t>
            </w:r>
          </w:p>
          <w:bookmarkEnd w:id="5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2</w:t>
            </w:r>
          </w:p>
          <w:bookmarkEnd w:id="5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3</w:t>
            </w:r>
          </w:p>
          <w:bookmarkEnd w:id="59"/>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3</w:t>
            </w:r>
          </w:p>
          <w:bookmarkEnd w:id="60"/>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3</w:t>
            </w:r>
          </w:p>
          <w:bookmarkEnd w:id="61"/>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3</w:t>
            </w:r>
          </w:p>
          <w:bookmarkEnd w:id="6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3</w:t>
            </w:r>
          </w:p>
          <w:bookmarkEnd w:id="6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4</w:t>
            </w:r>
          </w:p>
          <w:bookmarkEnd w:id="6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4 998 438,4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4</w:t>
            </w:r>
          </w:p>
          <w:bookmarkEnd w:id="6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4</w:t>
            </w:r>
          </w:p>
          <w:bookmarkEnd w:id="6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4</w:t>
            </w:r>
          </w:p>
          <w:bookmarkEnd w:id="6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4 969 258,4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4</w:t>
            </w:r>
          </w:p>
          <w:bookmarkEnd w:id="6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4 969 258,4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Функционалдық топ</w:t>
            </w:r>
          </w:p>
          <w:bookmarkEnd w:id="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6 227 499,6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01</w:t>
            </w:r>
          </w:p>
          <w:bookmarkEnd w:id="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02</w:t>
            </w:r>
          </w:p>
          <w:bookmarkEnd w:id="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03</w:t>
            </w:r>
          </w:p>
          <w:bookmarkEnd w:id="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04</w:t>
            </w:r>
          </w:p>
          <w:bookmarkEnd w:id="1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3 568 740,2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3 127 056,5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3 031 107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06</w:t>
            </w:r>
          </w:p>
          <w:bookmarkEnd w:id="1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мазмұны бойынша жетім балалар мен ата-анасының қамқорынсыз қалған, отбасылық үлгідегі балалар үйлері мен асыраушы отбасыларындағы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07</w:t>
            </w:r>
          </w:p>
          <w:bookmarkEnd w:id="1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1 110 409,7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481 233,8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481 233,8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481 233,8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624 806,3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613 944,3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08</w:t>
            </w:r>
          </w:p>
          <w:bookmarkEnd w:id="15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кеңістiк және мәдениет, спорт, туризм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10</w:t>
            </w:r>
          </w:p>
          <w:bookmarkEnd w:id="1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11</w:t>
            </w:r>
          </w:p>
          <w:bookmarkEnd w:id="1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12</w:t>
            </w:r>
          </w:p>
          <w:bookmarkEnd w:id="2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13</w:t>
            </w:r>
          </w:p>
          <w:bookmarkEnd w:id="2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p>
          <w:bookmarkEnd w:id="2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14</w:t>
            </w:r>
          </w:p>
          <w:bookmarkEnd w:id="2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p>
          <w:bookmarkEnd w:id="2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15</w:t>
            </w:r>
          </w:p>
          <w:bookmarkEnd w:id="2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ағымдағы нысаналы трансферттер төмен тұрған бюджеттен жоғары тұрған бюджетке заңнаманың өзгеруіне байланысты өтемақы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10</w:t>
            </w:r>
          </w:p>
          <w:bookmarkEnd w:id="2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Категория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5</w:t>
            </w:r>
          </w:p>
          <w:bookmarkEnd w:id="2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нәсиелерді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w:t>
            </w:r>
          </w:p>
          <w:bookmarkEnd w:id="2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w:t>
            </w:r>
          </w:p>
          <w:bookmarkEnd w:id="2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7"/>
          <w:p>
            <w:pPr>
              <w:spacing w:after="20"/>
              <w:ind w:left="20"/>
              <w:jc w:val="both"/>
            </w:pPr>
            <w:r>
              <w:rPr>
                <w:rFonts w:ascii="Times New Roman"/>
                <w:b w:val="false"/>
                <w:i w:val="false"/>
                <w:color w:val="000000"/>
                <w:sz w:val="20"/>
              </w:rPr>
              <w:t>
 </w:t>
            </w:r>
          </w:p>
          <w:bookmarkEnd w:id="2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активтерiнiң операциясының сальдосы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6</w:t>
            </w:r>
          </w:p>
          <w:bookmarkEnd w:id="2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w:t>
            </w:r>
          </w:p>
          <w:bookmarkEnd w:id="2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w:t>
            </w:r>
          </w:p>
          <w:bookmarkEnd w:id="2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w:t>
            </w:r>
          </w:p>
          <w:bookmarkEnd w:id="2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w:t>
            </w:r>
          </w:p>
          <w:bookmarkEnd w:id="2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7</w:t>
            </w:r>
          </w:p>
          <w:bookmarkEnd w:id="2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Функционалдық топ</w:t>
            </w:r>
          </w:p>
          <w:bookmarkEnd w:id="2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16</w:t>
            </w:r>
          </w:p>
          <w:bookmarkEnd w:id="2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w:t>
            </w:r>
          </w:p>
          <w:bookmarkEnd w:id="24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w:t>
            </w:r>
          </w:p>
          <w:bookmarkEnd w:id="24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Категория</w:t>
            </w:r>
          </w:p>
          <w:bookmarkEnd w:id="24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8</w:t>
            </w:r>
          </w:p>
          <w:bookmarkEnd w:id="24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w:t>
            </w:r>
          </w:p>
          <w:bookmarkEnd w:id="25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