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1c9e" w14:textId="ed61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"Өздігінен жүретін шағын көлемді кемелерді жүргізу құқығына куәліктер беру" мемлекеттік көрсетілетін қызмет регламентін бекіту туралы" Солтүстік Қазақстан облысы әкімдігінің 2016 жылғы 16 маусымдағы № 218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 наурыздағы № 56 қаулысы. Солтүстік Қазақстан облысының Әділет департаментінде 2018 жылғы 13 наурызда № 4598 болып тіркелді. Күші жойылды - Солтүстік Қазақстан облысы әкімдігінің 2020 жылғы 30 шілдедегі № 206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30.07.2020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"Өздігінен жүретін шағын көлемді кемелерді жүргізу құқығына куәліктер беру" мемлекеттік көрсетілетін қызмет регламентін бекіту туралы" Солтүстік Қазақстан облысы әкімдігінің 2016 жылғы 16 маусымдағы № 218 </w:t>
      </w:r>
      <w:r>
        <w:rPr>
          <w:rFonts w:ascii="Times New Roman"/>
          <w:b w:val="false"/>
          <w:i w:val="false"/>
          <w:color w:val="000000"/>
          <w:sz w:val="28"/>
        </w:rPr>
        <w:t>қаулысына</w:t>
      </w:r>
      <w:r>
        <w:rPr>
          <w:rFonts w:ascii="Times New Roman"/>
          <w:b w:val="false"/>
          <w:i w:val="false"/>
          <w:color w:val="000000"/>
          <w:sz w:val="28"/>
        </w:rPr>
        <w:t xml:space="preserve"> (2016 жылғы 25 шілдеде "Әділет" Қазақстан Республикасы нормативтік құқықтық актілерінің ақпараттық-құқықтық жүйесінде жарияланды, нормативтiк құқықтық актiлердi мемлекеттік тіркеу тізілімінде № 3816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"Өздігінен жүретін шағын көлемді кемелерді жүргізу құқығына куәліктер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"Солтүстік Қазақстан облысы әкімдігінің жолаушылар көлігі және автомобиль жолдары басқармасы" коммуналдық мемлекеттік мекемесі мыналарды Қазақстан Республикасының заңнамасында белгіленген тәртіпте қамтамасыз етсін: </w:t>
      </w:r>
    </w:p>
    <w:bookmarkEnd w:id="3"/>
    <w:bookmarkStart w:name="z8" w:id="4"/>
    <w:p>
      <w:pPr>
        <w:spacing w:after="0"/>
        <w:ind w:left="0"/>
        <w:jc w:val="both"/>
      </w:pPr>
      <w:r>
        <w:rPr>
          <w:rFonts w:ascii="Times New Roman"/>
          <w:b w:val="false"/>
          <w:i w:val="false"/>
          <w:color w:val="000000"/>
          <w:sz w:val="28"/>
        </w:rPr>
        <w:t>
      1) Осы қаулыны "Қазақстан Республикасының Әділет министрлігінің Солтүстік Қазақстан облысы Әділет департаменті" республикалық мемлекеттік мекемесінде тіркелуін;</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шаруашылықты жүргізу құқығындағы республикалық мемлекеттік кәсіпорынның филиалы – Солтүстік Қазақстан аймақтық құқықтық ақпарат орталығына ресми жариялау және Қазақстан Республикасы нормативтiк құқықтық актілерiнiң эталондық бақылау банкiне қосу үшін жолдауды;</w:t>
      </w:r>
    </w:p>
    <w:bookmarkEnd w:id="5"/>
    <w:bookmarkStart w:name="z10" w:id="6"/>
    <w:p>
      <w:pPr>
        <w:spacing w:after="0"/>
        <w:ind w:left="0"/>
        <w:jc w:val="both"/>
      </w:pPr>
      <w:r>
        <w:rPr>
          <w:rFonts w:ascii="Times New Roman"/>
          <w:b w:val="false"/>
          <w:i w:val="false"/>
          <w:color w:val="000000"/>
          <w:sz w:val="28"/>
        </w:rPr>
        <w:t xml:space="preserve">
      3) осы қаулыны ресми жариялағаннан кейін Солтүстік Қазақстан облысы әкімдігінің интернет-ресурсында орналастыруды. </w:t>
      </w:r>
    </w:p>
    <w:bookmarkEnd w:id="6"/>
    <w:bookmarkStart w:name="z11" w:id="7"/>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әкімінің жетекшілік ететін мәселелер жөніндегі орынбасарына жүктелсін. </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1 наурыздағы № 56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r>
              <w:rPr>
                <w:rFonts w:ascii="Times New Roman"/>
                <w:b w:val="false"/>
                <w:i w:val="false"/>
                <w:color w:val="000000"/>
                <w:sz w:val="20"/>
              </w:rPr>
              <w:t xml:space="preserve"> 2016 жылғы 16 маусымдағы</w:t>
            </w:r>
            <w:r>
              <w:rPr>
                <w:rFonts w:ascii="Times New Roman"/>
                <w:b w:val="false"/>
                <w:i w:val="false"/>
                <w:color w:val="000000"/>
                <w:sz w:val="20"/>
              </w:rPr>
              <w:t xml:space="preserve"> № 218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9"/>
    <w:p>
      <w:pPr>
        <w:spacing w:after="0"/>
        <w:ind w:left="0"/>
        <w:jc w:val="left"/>
      </w:pPr>
      <w:r>
        <w:rPr>
          <w:rFonts w:ascii="Times New Roman"/>
          <w:b/>
          <w:i w:val="false"/>
          <w:color w:val="000000"/>
        </w:rPr>
        <w:t xml:space="preserve"> "Өздігінен жүретін шағын көлемді кемелерді жүргізу құқығына куәліктер беру" мемлекеттік көрсетілетін қызмет регламенті</w:t>
      </w:r>
    </w:p>
    <w:bookmarkEnd w:id="9"/>
    <w:bookmarkStart w:name="z20" w:id="10"/>
    <w:p>
      <w:pPr>
        <w:spacing w:after="0"/>
        <w:ind w:left="0"/>
        <w:jc w:val="left"/>
      </w:pPr>
      <w:r>
        <w:rPr>
          <w:rFonts w:ascii="Times New Roman"/>
          <w:b/>
          <w:i w:val="false"/>
          <w:color w:val="000000"/>
        </w:rPr>
        <w:t xml:space="preserve"> 1. Жалпы ережелер</w:t>
      </w:r>
    </w:p>
    <w:bookmarkEnd w:id="10"/>
    <w:bookmarkStart w:name="z21" w:id="11"/>
    <w:p>
      <w:pPr>
        <w:spacing w:after="0"/>
        <w:ind w:left="0"/>
        <w:jc w:val="both"/>
      </w:pPr>
      <w:r>
        <w:rPr>
          <w:rFonts w:ascii="Times New Roman"/>
          <w:b w:val="false"/>
          <w:i w:val="false"/>
          <w:color w:val="000000"/>
          <w:sz w:val="28"/>
        </w:rPr>
        <w:t xml:space="preserve">
      1. "Өздігінен жүретін шағын көлемді кемелерді жүргізу құқығына куәліктер беру" мемлекеттік көрсетілетін қызмет регламенті (бұдан әрі – Регламент)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қаулысымен (Нормативтік құқықтық актілерді мемлекеттік тіркеу тізілімінде № 11369 болып тіркелді) бекітілген "Өздігінен жүретін шағын көлемді кемелерді жүргізу құқығына куәліктер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p>
    <w:bookmarkEnd w:id="11"/>
    <w:bookmarkStart w:name="z22" w:id="12"/>
    <w:p>
      <w:pPr>
        <w:spacing w:after="0"/>
        <w:ind w:left="0"/>
        <w:jc w:val="both"/>
      </w:pPr>
      <w:r>
        <w:rPr>
          <w:rFonts w:ascii="Times New Roman"/>
          <w:b w:val="false"/>
          <w:i w:val="false"/>
          <w:color w:val="000000"/>
          <w:sz w:val="28"/>
        </w:rPr>
        <w:t>
      "Өздігінен жүретін шағын көлемді кемелерді жүргізу құқығына куәліктер беру" мемлекеттік көрсетілетін қызмет (бұдан әрі – мемлекеттік көрсетілетін қызмет) Солтүстік Қазақстан облысының жергілікті атқарушы органы (бұдан әрі – көрсетілетін қызметті беруші) осы регламентке 1-қосымшаға сәйкес көрсетеді.</w:t>
      </w:r>
    </w:p>
    <w:bookmarkEnd w:id="12"/>
    <w:bookmarkStart w:name="z23" w:id="13"/>
    <w:p>
      <w:pPr>
        <w:spacing w:after="0"/>
        <w:ind w:left="0"/>
        <w:jc w:val="both"/>
      </w:pPr>
      <w:r>
        <w:rPr>
          <w:rFonts w:ascii="Times New Roman"/>
          <w:b w:val="false"/>
          <w:i w:val="false"/>
          <w:color w:val="000000"/>
          <w:sz w:val="28"/>
        </w:rPr>
        <w:t>
      Мемлекеттік көрсетілетін қызметті алуға өтініштерді қабылдау:</w:t>
      </w:r>
    </w:p>
    <w:bookmarkEnd w:id="13"/>
    <w:bookmarkStart w:name="z24" w:id="1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4"/>
    <w:bookmarkStart w:name="z25" w:id="15"/>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5"/>
    <w:bookmarkStart w:name="z26" w:id="16"/>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6"/>
    <w:bookmarkStart w:name="z27" w:id="17"/>
    <w:p>
      <w:pPr>
        <w:spacing w:after="0"/>
        <w:ind w:left="0"/>
        <w:jc w:val="both"/>
      </w:pPr>
      <w:r>
        <w:rPr>
          <w:rFonts w:ascii="Times New Roman"/>
          <w:b w:val="false"/>
          <w:i w:val="false"/>
          <w:color w:val="000000"/>
          <w:sz w:val="28"/>
        </w:rPr>
        <w:t>
      3. Мемлекеттік қызметті көрсету нәтижесі – қағаз түрінде өздігінен жүретін шағын көлемді кемені жүргізу құқығына куәлік, өздігінен жүретін шағын көлемді кемені жүргізу құқығына куәліктің телнұсқасы, не осы Регламенттің 6-тармағында көрсетілген жағдайларда және негіздер бойынша мемлекеттік қызмет көрсетуде құжаттарды қабылдаудан бас тарту туралы жазбаша дәлелді жауап.</w:t>
      </w:r>
    </w:p>
    <w:bookmarkEnd w:id="17"/>
    <w:bookmarkStart w:name="z28" w:id="18"/>
    <w:p>
      <w:pPr>
        <w:spacing w:after="0"/>
        <w:ind w:left="0"/>
        <w:jc w:val="both"/>
      </w:pPr>
      <w:r>
        <w:rPr>
          <w:rFonts w:ascii="Times New Roman"/>
          <w:b w:val="false"/>
          <w:i w:val="false"/>
          <w:color w:val="000000"/>
          <w:sz w:val="28"/>
        </w:rPr>
        <w:t xml:space="preserve">
      Портал арқылы жүгінген кезде көрсетілетін қызметті алушының "жеке кабинетіне" мемлекеттік қызмет көрсету нәтижесін алу орны мен күні туралы хабарлама жолданады. </w:t>
      </w:r>
    </w:p>
    <w:bookmarkEnd w:id="18"/>
    <w:bookmarkStart w:name="z29" w:id="19"/>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19"/>
    <w:bookmarkStart w:name="z30" w:id="20"/>
    <w:p>
      <w:pPr>
        <w:spacing w:after="0"/>
        <w:ind w:left="0"/>
        <w:jc w:val="both"/>
      </w:pPr>
      <w:r>
        <w:rPr>
          <w:rFonts w:ascii="Times New Roman"/>
          <w:b w:val="false"/>
          <w:i w:val="false"/>
          <w:color w:val="000000"/>
          <w:sz w:val="28"/>
        </w:rPr>
        <w:t>
      4. Мемлекеттік көрсетілетін қызмет ақысыз негізде жеке тұлғаларға көрсетіледі.</w:t>
      </w:r>
    </w:p>
    <w:bookmarkEnd w:id="20"/>
    <w:bookmarkStart w:name="z31" w:id="21"/>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21"/>
    <w:bookmarkStart w:name="z32" w:id="22"/>
    <w:p>
      <w:pPr>
        <w:spacing w:after="0"/>
        <w:ind w:left="0"/>
        <w:jc w:val="both"/>
      </w:pPr>
      <w:r>
        <w:rPr>
          <w:rFonts w:ascii="Times New Roman"/>
          <w:b w:val="false"/>
          <w:i w:val="false"/>
          <w:color w:val="000000"/>
          <w:sz w:val="28"/>
        </w:rPr>
        <w:t>
      5. Көрсетілетін қызметті алушы (не уәкілетті өкілі: өкілеттігін растайтын құжат бойынша заңды тұлға; нотариалдық куәландырылған сенімхат бойынша жеке тұлға) жүгінген кезде мемлекеттік қызмет көрсету үшін қажетті құжаттардың тізбесі мемлекеттік қызмет көрсету бойынша рәсімді (іс-қимылды) бастауға негіз болып табылады:</w:t>
      </w:r>
    </w:p>
    <w:bookmarkEnd w:id="22"/>
    <w:bookmarkStart w:name="z33" w:id="23"/>
    <w:p>
      <w:pPr>
        <w:spacing w:after="0"/>
        <w:ind w:left="0"/>
        <w:jc w:val="both"/>
      </w:pPr>
      <w:r>
        <w:rPr>
          <w:rFonts w:ascii="Times New Roman"/>
          <w:b w:val="false"/>
          <w:i w:val="false"/>
          <w:color w:val="000000"/>
          <w:sz w:val="28"/>
        </w:rPr>
        <w:t>
      Мемлекеттік корпорацияға:</w:t>
      </w:r>
    </w:p>
    <w:bookmarkEnd w:id="23"/>
    <w:bookmarkStart w:name="z34" w:id="24"/>
    <w:p>
      <w:pPr>
        <w:spacing w:after="0"/>
        <w:ind w:left="0"/>
        <w:jc w:val="both"/>
      </w:pPr>
      <w:r>
        <w:rPr>
          <w:rFonts w:ascii="Times New Roman"/>
          <w:b w:val="false"/>
          <w:i w:val="false"/>
          <w:color w:val="000000"/>
          <w:sz w:val="28"/>
        </w:rPr>
        <w:t>
      1) өздігінен жүретін шағын көлемді кемені басқару құқығына куәлік алу үшін:</w:t>
      </w:r>
    </w:p>
    <w:bookmarkEnd w:id="24"/>
    <w:bookmarkStart w:name="z35" w:id="25"/>
    <w:p>
      <w:pPr>
        <w:spacing w:after="0"/>
        <w:ind w:left="0"/>
        <w:jc w:val="both"/>
      </w:pPr>
      <w:r>
        <w:rPr>
          <w:rFonts w:ascii="Times New Roman"/>
          <w:b w:val="false"/>
          <w:i w:val="false"/>
          <w:color w:val="000000"/>
          <w:sz w:val="28"/>
        </w:rPr>
        <w:t>
      Стандартқа 1-қосымшаға сәйкес нысан бойынша өтiнiш;</w:t>
      </w:r>
    </w:p>
    <w:bookmarkEnd w:id="25"/>
    <w:bookmarkStart w:name="z36" w:id="26"/>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17 сәуірдегі № 457 бұйрығымен бекітілген. Қазақстан Республикасының Әділет министрлігінде 2015 жылы 1 шілдеде № 11528 тіркелді, кеме жүргізушілерін шағын көлемді кемені жүргізу құқығына аттестаттау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кеме жүргізуші мамандығы бойынша оқу орнын бітіргені туралы дипломның не жергілікті орындаушы органдарда есепте тұрған шағын көлемді кемелердің кеме жүргізушілерін даярлау жөніндегі курстарды бітіргені туралы куәліктің (анықтаманың) көшірмесі*;</w:t>
      </w:r>
    </w:p>
    <w:bookmarkEnd w:id="26"/>
    <w:bookmarkStart w:name="z37" w:id="27"/>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уәкілетті органның аумақтық бөлімшелерінде есепте тұрған шағын көлемді кемелердің кеме жүргізушілерін даярлау жөніндегі курстарды ашқан ұйымдар берген шағын көлемді кемелердің кеме жүргізушілерін даярлау жөніндегі курстарды бітіргені туралы куәліктер (анықтамалар) шағын көлемді кемелердің кеме жүргізушілерін даярлау жөніндегі курстарды бітіргені туралы куәліктердің (анықтамалардың) қолданылу мерзімінің аяқталуына дейін жарамды болып табылады;</w:t>
      </w:r>
    </w:p>
    <w:bookmarkEnd w:id="27"/>
    <w:bookmarkStart w:name="z38" w:id="28"/>
    <w:p>
      <w:pPr>
        <w:spacing w:after="0"/>
        <w:ind w:left="0"/>
        <w:jc w:val="both"/>
      </w:pPr>
      <w:r>
        <w:rPr>
          <w:rFonts w:ascii="Times New Roman"/>
          <w:b w:val="false"/>
          <w:i w:val="false"/>
          <w:color w:val="000000"/>
          <w:sz w:val="28"/>
        </w:rPr>
        <w:t>
      № 083/у нысаны бойынша медициналық анықтаманың көшірмесі;</w:t>
      </w:r>
    </w:p>
    <w:bookmarkEnd w:id="28"/>
    <w:bookmarkStart w:name="z39" w:id="29"/>
    <w:p>
      <w:pPr>
        <w:spacing w:after="0"/>
        <w:ind w:left="0"/>
        <w:jc w:val="both"/>
      </w:pPr>
      <w:r>
        <w:rPr>
          <w:rFonts w:ascii="Times New Roman"/>
          <w:b w:val="false"/>
          <w:i w:val="false"/>
          <w:color w:val="000000"/>
          <w:sz w:val="28"/>
        </w:rPr>
        <w:t>
      2,5х3,5 сантиметр мөлшеріндегі екі фотосурет;</w:t>
      </w:r>
    </w:p>
    <w:bookmarkEnd w:id="29"/>
    <w:bookmarkStart w:name="z40" w:id="30"/>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етілді);</w:t>
      </w:r>
    </w:p>
    <w:bookmarkEnd w:id="30"/>
    <w:bookmarkStart w:name="z41" w:id="31"/>
    <w:p>
      <w:pPr>
        <w:spacing w:after="0"/>
        <w:ind w:left="0"/>
        <w:jc w:val="both"/>
      </w:pPr>
      <w:r>
        <w:rPr>
          <w:rFonts w:ascii="Times New Roman"/>
          <w:b w:val="false"/>
          <w:i w:val="false"/>
          <w:color w:val="000000"/>
          <w:sz w:val="28"/>
        </w:rPr>
        <w:t>
      2) өздігінен жүретін шағын көлемді кемені басқару құқығына куәліктің телнұсқасын алу үшін:</w:t>
      </w:r>
    </w:p>
    <w:bookmarkEnd w:id="31"/>
    <w:bookmarkStart w:name="z42" w:id="32"/>
    <w:p>
      <w:pPr>
        <w:spacing w:after="0"/>
        <w:ind w:left="0"/>
        <w:jc w:val="both"/>
      </w:pPr>
      <w:r>
        <w:rPr>
          <w:rFonts w:ascii="Times New Roman"/>
          <w:b w:val="false"/>
          <w:i w:val="false"/>
          <w:color w:val="000000"/>
          <w:sz w:val="28"/>
        </w:rPr>
        <w:t>
      Стандартқа 2-қосымшаға сәйкес нысан бойынша өтiнiш;</w:t>
      </w:r>
    </w:p>
    <w:bookmarkEnd w:id="32"/>
    <w:bookmarkStart w:name="z43" w:id="33"/>
    <w:p>
      <w:pPr>
        <w:spacing w:after="0"/>
        <w:ind w:left="0"/>
        <w:jc w:val="both"/>
      </w:pPr>
      <w:r>
        <w:rPr>
          <w:rFonts w:ascii="Times New Roman"/>
          <w:b w:val="false"/>
          <w:i w:val="false"/>
          <w:color w:val="000000"/>
          <w:sz w:val="28"/>
        </w:rPr>
        <w:t>
      2,5х3,5 сантиметр мөлшеріндегі бір фотосурет;</w:t>
      </w:r>
    </w:p>
    <w:bookmarkEnd w:id="33"/>
    <w:bookmarkStart w:name="z44" w:id="34"/>
    <w:p>
      <w:pPr>
        <w:spacing w:after="0"/>
        <w:ind w:left="0"/>
        <w:jc w:val="both"/>
      </w:pPr>
      <w:r>
        <w:rPr>
          <w:rFonts w:ascii="Times New Roman"/>
          <w:b w:val="false"/>
          <w:i w:val="false"/>
          <w:color w:val="000000"/>
          <w:sz w:val="28"/>
        </w:rPr>
        <w:t>
      жеке басты куәландыратын құжат (жеке басты сәйкестендіру үшін);</w:t>
      </w:r>
    </w:p>
    <w:bookmarkEnd w:id="34"/>
    <w:bookmarkStart w:name="z45" w:id="35"/>
    <w:p>
      <w:pPr>
        <w:spacing w:after="0"/>
        <w:ind w:left="0"/>
        <w:jc w:val="both"/>
      </w:pPr>
      <w:r>
        <w:rPr>
          <w:rFonts w:ascii="Times New Roman"/>
          <w:b w:val="false"/>
          <w:i w:val="false"/>
          <w:color w:val="000000"/>
          <w:sz w:val="28"/>
        </w:rPr>
        <w:t>
      3) бұрын берілген куәліктің жарамдылық мерзiмi өткен жағдайда өздігінен жүретін шағын көлемді кемелерді жүргізу құқығына куәлікті алу үшін:</w:t>
      </w:r>
    </w:p>
    <w:bookmarkEnd w:id="35"/>
    <w:bookmarkStart w:name="z46" w:id="36"/>
    <w:p>
      <w:pPr>
        <w:spacing w:after="0"/>
        <w:ind w:left="0"/>
        <w:jc w:val="both"/>
      </w:pPr>
      <w:r>
        <w:rPr>
          <w:rFonts w:ascii="Times New Roman"/>
          <w:b w:val="false"/>
          <w:i w:val="false"/>
          <w:color w:val="000000"/>
          <w:sz w:val="28"/>
        </w:rPr>
        <w:t>
      Стандартқа 1-қосымшаға сәйкес нысан бойынша өтiнiш;</w:t>
      </w:r>
    </w:p>
    <w:bookmarkEnd w:id="36"/>
    <w:bookmarkStart w:name="z47" w:id="37"/>
    <w:p>
      <w:pPr>
        <w:spacing w:after="0"/>
        <w:ind w:left="0"/>
        <w:jc w:val="both"/>
      </w:pPr>
      <w:r>
        <w:rPr>
          <w:rFonts w:ascii="Times New Roman"/>
          <w:b w:val="false"/>
          <w:i w:val="false"/>
          <w:color w:val="000000"/>
          <w:sz w:val="28"/>
        </w:rPr>
        <w:t>
      бұрын берілген өздігінен жүретін шағын көлемді кемелерді жүргізу құқығына куәлік;</w:t>
      </w:r>
    </w:p>
    <w:bookmarkEnd w:id="37"/>
    <w:bookmarkStart w:name="z48" w:id="38"/>
    <w:p>
      <w:pPr>
        <w:spacing w:after="0"/>
        <w:ind w:left="0"/>
        <w:jc w:val="both"/>
      </w:pPr>
      <w:r>
        <w:rPr>
          <w:rFonts w:ascii="Times New Roman"/>
          <w:b w:val="false"/>
          <w:i w:val="false"/>
          <w:color w:val="000000"/>
          <w:sz w:val="28"/>
        </w:rPr>
        <w:t>
      № 083/у нысаны бойынша медициналық анықтама;</w:t>
      </w:r>
    </w:p>
    <w:bookmarkEnd w:id="38"/>
    <w:bookmarkStart w:name="z49" w:id="39"/>
    <w:p>
      <w:pPr>
        <w:spacing w:after="0"/>
        <w:ind w:left="0"/>
        <w:jc w:val="both"/>
      </w:pPr>
      <w:r>
        <w:rPr>
          <w:rFonts w:ascii="Times New Roman"/>
          <w:b w:val="false"/>
          <w:i w:val="false"/>
          <w:color w:val="000000"/>
          <w:sz w:val="28"/>
        </w:rPr>
        <w:t>
      2,5х3,5 сантиметр мөлшеріндегі екі фотосурет;</w:t>
      </w:r>
    </w:p>
    <w:bookmarkEnd w:id="39"/>
    <w:bookmarkStart w:name="z50" w:id="40"/>
    <w:p>
      <w:pPr>
        <w:spacing w:after="0"/>
        <w:ind w:left="0"/>
        <w:jc w:val="both"/>
      </w:pPr>
      <w:r>
        <w:rPr>
          <w:rFonts w:ascii="Times New Roman"/>
          <w:b w:val="false"/>
          <w:i w:val="false"/>
          <w:color w:val="000000"/>
          <w:sz w:val="28"/>
        </w:rPr>
        <w:t>
      жеке басты куәландыратын құжат (жеке басты сәйкестендіру үшін).</w:t>
      </w:r>
    </w:p>
    <w:bookmarkEnd w:id="40"/>
    <w:bookmarkStart w:name="z51" w:id="41"/>
    <w:p>
      <w:pPr>
        <w:spacing w:after="0"/>
        <w:ind w:left="0"/>
        <w:jc w:val="both"/>
      </w:pPr>
      <w:r>
        <w:rPr>
          <w:rFonts w:ascii="Times New Roman"/>
          <w:b w:val="false"/>
          <w:i w:val="false"/>
          <w:color w:val="000000"/>
          <w:sz w:val="28"/>
        </w:rPr>
        <w:t>
      порталға:</w:t>
      </w:r>
    </w:p>
    <w:bookmarkEnd w:id="41"/>
    <w:bookmarkStart w:name="z52" w:id="42"/>
    <w:p>
      <w:pPr>
        <w:spacing w:after="0"/>
        <w:ind w:left="0"/>
        <w:jc w:val="both"/>
      </w:pPr>
      <w:r>
        <w:rPr>
          <w:rFonts w:ascii="Times New Roman"/>
          <w:b w:val="false"/>
          <w:i w:val="false"/>
          <w:color w:val="000000"/>
          <w:sz w:val="28"/>
        </w:rPr>
        <w:t>
      4) өздігінен жүретін шағын көлемді кемені басқару құқығына куәлік алу үшін:</w:t>
      </w:r>
    </w:p>
    <w:bookmarkEnd w:id="42"/>
    <w:bookmarkStart w:name="z53" w:id="43"/>
    <w:p>
      <w:pPr>
        <w:spacing w:after="0"/>
        <w:ind w:left="0"/>
        <w:jc w:val="both"/>
      </w:pPr>
      <w:r>
        <w:rPr>
          <w:rFonts w:ascii="Times New Roman"/>
          <w:b w:val="false"/>
          <w:i w:val="false"/>
          <w:color w:val="000000"/>
          <w:sz w:val="28"/>
        </w:rPr>
        <w:t>
      Стандартқа 1-қосымшаға сәйкес көрсетілетін қызмет алушының электрондық цифрлық қолтаңбасымен (бұдан әрі - ЭЦҚ) куәландырылған электрондық құжат нысанындағы сұрау салу;</w:t>
      </w:r>
    </w:p>
    <w:bookmarkEnd w:id="43"/>
    <w:bookmarkStart w:name="z54" w:id="44"/>
    <w:p>
      <w:pPr>
        <w:spacing w:after="0"/>
        <w:ind w:left="0"/>
        <w:jc w:val="both"/>
      </w:pPr>
      <w:r>
        <w:rPr>
          <w:rFonts w:ascii="Times New Roman"/>
          <w:b w:val="false"/>
          <w:i w:val="false"/>
          <w:color w:val="000000"/>
          <w:sz w:val="28"/>
        </w:rPr>
        <w:t>
      кеме жүргізуші мамандығы бойынша оқу орнын бітіргені туралы дипломның не шағын көлемді кемелердің кеме жүргізушілерін даярлау жөніндегі курстарды бітіргені туралы куәліктің (анықтаманың) электрондық көшірмесі;</w:t>
      </w:r>
    </w:p>
    <w:bookmarkEnd w:id="44"/>
    <w:bookmarkStart w:name="z55" w:id="45"/>
    <w:p>
      <w:pPr>
        <w:spacing w:after="0"/>
        <w:ind w:left="0"/>
        <w:jc w:val="both"/>
      </w:pPr>
      <w:r>
        <w:rPr>
          <w:rFonts w:ascii="Times New Roman"/>
          <w:b w:val="false"/>
          <w:i w:val="false"/>
          <w:color w:val="000000"/>
          <w:sz w:val="28"/>
        </w:rPr>
        <w:t>
      № 083/у нысаны бойынша медициналық анықтаманың электрондық көшірмесі;</w:t>
      </w:r>
    </w:p>
    <w:bookmarkEnd w:id="45"/>
    <w:bookmarkStart w:name="z56" w:id="46"/>
    <w:p>
      <w:pPr>
        <w:spacing w:after="0"/>
        <w:ind w:left="0"/>
        <w:jc w:val="both"/>
      </w:pPr>
      <w:r>
        <w:rPr>
          <w:rFonts w:ascii="Times New Roman"/>
          <w:b w:val="false"/>
          <w:i w:val="false"/>
          <w:color w:val="000000"/>
          <w:sz w:val="28"/>
        </w:rPr>
        <w:t>
      2,5х3,5 сантиметр мөлшеріндегі екі фотосуреттің электрондық көшірмесі (мемлекеттік көрсетілетін қызмет нәтижелерін беру кезінде түпнұсқалары Мемлекеттік корпорацияға ұсынылады);</w:t>
      </w:r>
    </w:p>
    <w:bookmarkEnd w:id="46"/>
    <w:bookmarkStart w:name="z57" w:id="47"/>
    <w:p>
      <w:pPr>
        <w:spacing w:after="0"/>
        <w:ind w:left="0"/>
        <w:jc w:val="both"/>
      </w:pPr>
      <w:r>
        <w:rPr>
          <w:rFonts w:ascii="Times New Roman"/>
          <w:b w:val="false"/>
          <w:i w:val="false"/>
          <w:color w:val="000000"/>
          <w:sz w:val="28"/>
        </w:rPr>
        <w:t>
      5) өздігінен жүретін шағын көлемді кемені басқару құқығына куәліктің телнұсқасын алу үшін:</w:t>
      </w:r>
    </w:p>
    <w:bookmarkEnd w:id="47"/>
    <w:bookmarkStart w:name="z58" w:id="48"/>
    <w:p>
      <w:pPr>
        <w:spacing w:after="0"/>
        <w:ind w:left="0"/>
        <w:jc w:val="both"/>
      </w:pPr>
      <w:r>
        <w:rPr>
          <w:rFonts w:ascii="Times New Roman"/>
          <w:b w:val="false"/>
          <w:i w:val="false"/>
          <w:color w:val="000000"/>
          <w:sz w:val="28"/>
        </w:rPr>
        <w:t>
      Стандартқа 2-қосымшаға сәйкес көрсетілетін қызметті алушының ЭЦҚ-мен куәландырылған электрондық құжат нысанындағы сұрау салу;</w:t>
      </w:r>
    </w:p>
    <w:bookmarkEnd w:id="48"/>
    <w:bookmarkStart w:name="z59" w:id="49"/>
    <w:p>
      <w:pPr>
        <w:spacing w:after="0"/>
        <w:ind w:left="0"/>
        <w:jc w:val="both"/>
      </w:pPr>
      <w:r>
        <w:rPr>
          <w:rFonts w:ascii="Times New Roman"/>
          <w:b w:val="false"/>
          <w:i w:val="false"/>
          <w:color w:val="000000"/>
          <w:sz w:val="28"/>
        </w:rPr>
        <w:t>
      2,5х3,5 сантиметр мөлшеріндегі бір фотосуреттің электрондық көшірмесі (мемлекеттік көрсетілетін қызмет нәтижелерін беру кезінде түпнұсқалары Мемлекеттік корпорацияға ұсынылады);</w:t>
      </w:r>
    </w:p>
    <w:bookmarkEnd w:id="49"/>
    <w:bookmarkStart w:name="z60" w:id="50"/>
    <w:p>
      <w:pPr>
        <w:spacing w:after="0"/>
        <w:ind w:left="0"/>
        <w:jc w:val="both"/>
      </w:pPr>
      <w:r>
        <w:rPr>
          <w:rFonts w:ascii="Times New Roman"/>
          <w:b w:val="false"/>
          <w:i w:val="false"/>
          <w:color w:val="000000"/>
          <w:sz w:val="28"/>
        </w:rPr>
        <w:t>
      6) бұрын берілген куәліктің жарамдылық мерзiмi өткен жағдайда өздігінен жүретін шағын көлемді кемелерді жүргізу құқығына куәлікті алу үшін:</w:t>
      </w:r>
    </w:p>
    <w:bookmarkEnd w:id="50"/>
    <w:bookmarkStart w:name="z61" w:id="51"/>
    <w:p>
      <w:pPr>
        <w:spacing w:after="0"/>
        <w:ind w:left="0"/>
        <w:jc w:val="both"/>
      </w:pPr>
      <w:r>
        <w:rPr>
          <w:rFonts w:ascii="Times New Roman"/>
          <w:b w:val="false"/>
          <w:i w:val="false"/>
          <w:color w:val="000000"/>
          <w:sz w:val="28"/>
        </w:rPr>
        <w:t>
      Стандартқа 1-қосымшаға сәйкес көрсетілетін қызмет алушының ЭЦҚ-мен куәландырылған электрондық құжат нысанындағы сұрау салу;</w:t>
      </w:r>
    </w:p>
    <w:bookmarkEnd w:id="51"/>
    <w:bookmarkStart w:name="z62" w:id="52"/>
    <w:p>
      <w:pPr>
        <w:spacing w:after="0"/>
        <w:ind w:left="0"/>
        <w:jc w:val="both"/>
      </w:pPr>
      <w:r>
        <w:rPr>
          <w:rFonts w:ascii="Times New Roman"/>
          <w:b w:val="false"/>
          <w:i w:val="false"/>
          <w:color w:val="000000"/>
          <w:sz w:val="28"/>
        </w:rPr>
        <w:t>
      өздігінен жүретін шағын көлемді кемелерді жүргізу құқығына бұрын берілген куәліктің электрондық көшірмесі (мемлекеттік көрсетілетін қызмет нәтижелерін беру кезінде түпнұсқасы Мемлекеттік корпорацияға ұсынылады);</w:t>
      </w:r>
    </w:p>
    <w:bookmarkEnd w:id="52"/>
    <w:bookmarkStart w:name="z63" w:id="53"/>
    <w:p>
      <w:pPr>
        <w:spacing w:after="0"/>
        <w:ind w:left="0"/>
        <w:jc w:val="both"/>
      </w:pPr>
      <w:r>
        <w:rPr>
          <w:rFonts w:ascii="Times New Roman"/>
          <w:b w:val="false"/>
          <w:i w:val="false"/>
          <w:color w:val="000000"/>
          <w:sz w:val="28"/>
        </w:rPr>
        <w:t>
      № 083/у нысаны бойынша медициналық анықтаманың электрондық көшірмесі;</w:t>
      </w:r>
    </w:p>
    <w:bookmarkEnd w:id="53"/>
    <w:bookmarkStart w:name="z64" w:id="54"/>
    <w:p>
      <w:pPr>
        <w:spacing w:after="0"/>
        <w:ind w:left="0"/>
        <w:jc w:val="both"/>
      </w:pPr>
      <w:r>
        <w:rPr>
          <w:rFonts w:ascii="Times New Roman"/>
          <w:b w:val="false"/>
          <w:i w:val="false"/>
          <w:color w:val="000000"/>
          <w:sz w:val="28"/>
        </w:rPr>
        <w:t>
      2,5х3,5 сантиметр мөлшеріндегі екі фотосуреттің электрондық көшірмесі (мемлекеттік көрсетілетін қызмет нәтижелерін беру кезінде түпнұсқалары Мемлекеттік корпорацияға ұсынылады).</w:t>
      </w:r>
    </w:p>
    <w:bookmarkEnd w:id="54"/>
    <w:bookmarkStart w:name="z65" w:id="55"/>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мәліметін Мемлекеттік корпорация қызметкері және көрсетілетін қызметті алушы тиісті мемлекеттік ақпараттық жүйелерден "электрондық үкімет" шлюзі арқылы алады.</w:t>
      </w:r>
    </w:p>
    <w:bookmarkEnd w:id="55"/>
    <w:bookmarkStart w:name="z66" w:id="56"/>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ақпараттық жүйелердегі заңмен қорғалатын құпияны құрайтын мәліметтерді пайдалануға жазбаша келісімін береді.</w:t>
      </w:r>
    </w:p>
    <w:bookmarkEnd w:id="56"/>
    <w:bookmarkStart w:name="z67" w:id="57"/>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 құжаттар төлнұсқалардағы көшірмелермен бірге ұсынылады. Құжаттардың төлнұсқалары көшірмелермен салыстырып тексерілгеннен кейін көрсетілетін қызметті алушыға қайтарылады. Құжаттардың төлнұсқалары ұсынылмаған жағдайда, нотариалдық куәландырылған көшірмелері ұсынылады.</w:t>
      </w:r>
    </w:p>
    <w:bookmarkEnd w:id="57"/>
    <w:bookmarkStart w:name="z68" w:id="58"/>
    <w:p>
      <w:pPr>
        <w:spacing w:after="0"/>
        <w:ind w:left="0"/>
        <w:jc w:val="both"/>
      </w:pPr>
      <w:r>
        <w:rPr>
          <w:rFonts w:ascii="Times New Roman"/>
          <w:b w:val="false"/>
          <w:i w:val="false"/>
          <w:color w:val="000000"/>
          <w:sz w:val="28"/>
        </w:rPr>
        <w:t>
      Құжаттарды мемлекеттік корпорация арқылы берген кезде Мемлекеттік корпорация қызметкері көрсетілетін қызметті алушыны осы Регламенттің 5-тармағының 1) тармақшасында көзделген тізбеге сәйкес құжаттардың толық топтамасын ұсынуын тексергеннен кейін көрсетілетін қызметті алушыны шағын көлемді кемені жүргізу құқығына теориялық білімін тексеру үшін емтихан тапсыруға (бұдан әрі - емтихан) жібереді. Көрсетілген қызметті алушыны емтихан тапсыруға жіберу мерзімі Мемлекеттік корпорацияға өтінішін қабылдаған сәттен бастап бір сағатты құрайды.</w:t>
      </w:r>
    </w:p>
    <w:bookmarkEnd w:id="58"/>
    <w:bookmarkStart w:name="z69" w:id="59"/>
    <w:p>
      <w:pPr>
        <w:spacing w:after="0"/>
        <w:ind w:left="0"/>
        <w:jc w:val="both"/>
      </w:pPr>
      <w:r>
        <w:rPr>
          <w:rFonts w:ascii="Times New Roman"/>
          <w:b w:val="false"/>
          <w:i w:val="false"/>
          <w:color w:val="000000"/>
          <w:sz w:val="28"/>
        </w:rPr>
        <w:t>
      Құжаттарды портал арқылы берген кезде көрсетілген қызметті беруші электронды нысандағы (фотографиялардан басқа) осы Регламенттің 5-тармағының 4), 5), 6) тармақшаларында көзделген тізбеге сәйкес құжаттардың толық топтамасын алғаннан кейін көрсетілетін қызметті алушының жеке кабинетіне емтихан өткізу орны мен уақыты туралы хабарламаны жібереді. Хабарлама жіберудің мерзімі порталда өтінішті қабылдаған сәттен бастап бір сағатты құрайды. Бұл ретте, емтихан көрсетілетін қызметті алушының жеке кабинетіне хабарлама жіберген күннен бастап келесі жұмыс күні өткізіледі.</w:t>
      </w:r>
    </w:p>
    <w:bookmarkEnd w:id="59"/>
    <w:bookmarkStart w:name="z70" w:id="60"/>
    <w:p>
      <w:pPr>
        <w:spacing w:after="0"/>
        <w:ind w:left="0"/>
        <w:jc w:val="both"/>
      </w:pPr>
      <w:r>
        <w:rPr>
          <w:rFonts w:ascii="Times New Roman"/>
          <w:b w:val="false"/>
          <w:i w:val="false"/>
          <w:color w:val="000000"/>
          <w:sz w:val="28"/>
        </w:rPr>
        <w:t>
      Емтиханды жақсы тапсырған кезде емтихан нәтижесі мен осы Регламенттің 5-тармағының 1) тармақшасында және/немесе 5-тармағының 4) тармақшасында көрсетілген құжаттар шағын көлемді кемені басқару құқығына куәлікті ресімдеу үшін көрсетілетін қызметті берушіге жіберіледі. Емтихан нәтижесі мен осы Регламенттің 5-тармағының 1) тармақшасында және/немесе 5-тармағының 4) тармақшасында көрсетілген құжаттарды жіберу мерзімі бір жұмыс күнін құрайды.</w:t>
      </w:r>
    </w:p>
    <w:bookmarkEnd w:id="60"/>
    <w:bookmarkStart w:name="z71" w:id="61"/>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осы тармақта көрсетілген құжаттардың қабылданғаны туралы қолхат беріледі.</w:t>
      </w:r>
    </w:p>
    <w:bookmarkEnd w:id="61"/>
    <w:bookmarkStart w:name="z72" w:id="62"/>
    <w:p>
      <w:pPr>
        <w:spacing w:after="0"/>
        <w:ind w:left="0"/>
        <w:jc w:val="both"/>
      </w:pPr>
      <w:r>
        <w:rPr>
          <w:rFonts w:ascii="Times New Roman"/>
          <w:b w:val="false"/>
          <w:i w:val="false"/>
          <w:color w:val="000000"/>
          <w:sz w:val="28"/>
        </w:rPr>
        <w:t>
      Мемлекеттік корпорацияда дайын құжаттарды беру жеке басты куәландыратын (немесе оның өкіліне нотариалдық куәландырылған сенімхат бойынша) құжат ұсынылған кезде, осы тармақта көрсетілген құжаттарды қабылдау туралы қолхат негізінде жүзеге асырылады.</w:t>
      </w:r>
    </w:p>
    <w:bookmarkEnd w:id="62"/>
    <w:bookmarkStart w:name="z73" w:id="63"/>
    <w:p>
      <w:pPr>
        <w:spacing w:after="0"/>
        <w:ind w:left="0"/>
        <w:jc w:val="both"/>
      </w:pPr>
      <w:r>
        <w:rPr>
          <w:rFonts w:ascii="Times New Roman"/>
          <w:b w:val="false"/>
          <w:i w:val="false"/>
          <w:color w:val="000000"/>
          <w:sz w:val="28"/>
        </w:rPr>
        <w:t>
      Мемлекеттік корпорация бір ай ішінде нәтиженің сақталуын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Мемлекеттік корпорацияның өтініші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63"/>
    <w:bookmarkStart w:name="z74" w:id="64"/>
    <w:p>
      <w:pPr>
        <w:spacing w:after="0"/>
        <w:ind w:left="0"/>
        <w:jc w:val="both"/>
      </w:pPr>
      <w:r>
        <w:rPr>
          <w:rFonts w:ascii="Times New Roman"/>
          <w:b w:val="false"/>
          <w:i w:val="false"/>
          <w:color w:val="000000"/>
          <w:sz w:val="28"/>
        </w:rPr>
        <w:t>
      Портал арқылы сұрау салған кезде көрсетілетін қызметті алушының "жеке кабинетіне" мемлекеттік көрсетілетін қызметке өтінішті қабылдау туралы мәртебесі, сонымен қатар мемлекеттік көрсетілетін қызметтің нәтижесін алу күні, уақыты және орны көрсетілген мәлімдемесі жіберіледі.</w:t>
      </w:r>
    </w:p>
    <w:bookmarkEnd w:id="64"/>
    <w:bookmarkStart w:name="z75" w:id="65"/>
    <w:p>
      <w:pPr>
        <w:spacing w:after="0"/>
        <w:ind w:left="0"/>
        <w:jc w:val="both"/>
      </w:pPr>
      <w:r>
        <w:rPr>
          <w:rFonts w:ascii="Times New Roman"/>
          <w:b w:val="false"/>
          <w:i w:val="false"/>
          <w:color w:val="000000"/>
          <w:sz w:val="28"/>
        </w:rPr>
        <w:t>
      Көрсетілетін қызметті алушы осы Регламенттің 5-тармағында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Стандарттың 3-қосымшасына сәйкес нысан бойынша құжаттарды қабылдаудан бас тарту туралы қолхатты береді.</w:t>
      </w:r>
    </w:p>
    <w:bookmarkEnd w:id="65"/>
    <w:bookmarkStart w:name="z76" w:id="66"/>
    <w:p>
      <w:pPr>
        <w:spacing w:after="0"/>
        <w:ind w:left="0"/>
        <w:jc w:val="both"/>
      </w:pPr>
      <w:r>
        <w:rPr>
          <w:rFonts w:ascii="Times New Roman"/>
          <w:b w:val="false"/>
          <w:i w:val="false"/>
          <w:color w:val="000000"/>
          <w:sz w:val="28"/>
        </w:rPr>
        <w:t>
      6. Көрсетілетін қызметті беруші келесі негіздері бойынша мемлекеттік қызметті көрсетуден бас тартады:</w:t>
      </w:r>
    </w:p>
    <w:bookmarkEnd w:id="66"/>
    <w:bookmarkStart w:name="z77" w:id="67"/>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олардағы деректердің (мәліметтердің) анық еместігінің анықталуы;</w:t>
      </w:r>
    </w:p>
    <w:bookmarkEnd w:id="67"/>
    <w:bookmarkStart w:name="z78" w:id="6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міндетін атқарушының 2015 жылғы 17 сәуірдегі № 457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11528 болып тіркелді) бекітілген Кеме жүргізушілерін шағын көлемді кемені басқару құқығына аттестаттау қағидаларында белгіленген талаптарға сәйкес келмеуі;</w:t>
      </w:r>
    </w:p>
    <w:bookmarkEnd w:id="68"/>
    <w:bookmarkStart w:name="z79" w:id="69"/>
    <w:p>
      <w:pPr>
        <w:spacing w:after="0"/>
        <w:ind w:left="0"/>
        <w:jc w:val="both"/>
      </w:pPr>
      <w:r>
        <w:rPr>
          <w:rFonts w:ascii="Times New Roman"/>
          <w:b w:val="false"/>
          <w:i w:val="false"/>
          <w:color w:val="000000"/>
          <w:sz w:val="28"/>
        </w:rPr>
        <w:t>
      3) көрсетілетін қызметті алушыға қатысты заңды күшіне енген сот шешімінің бар болуы, оның негізінде көрсетілетін қызметті алушы мемлекеттік көрсетілетін қызметті алуға арнаулы құқығынан айырылды.</w:t>
      </w:r>
    </w:p>
    <w:bookmarkEnd w:id="69"/>
    <w:bookmarkStart w:name="z80" w:id="70"/>
    <w:p>
      <w:pPr>
        <w:spacing w:after="0"/>
        <w:ind w:left="0"/>
        <w:jc w:val="both"/>
      </w:pPr>
      <w:r>
        <w:rPr>
          <w:rFonts w:ascii="Times New Roman"/>
          <w:b w:val="false"/>
          <w:i w:val="false"/>
          <w:color w:val="000000"/>
          <w:sz w:val="28"/>
        </w:rPr>
        <w:t>
      7. Мемлекеттiк қызмет көрсету процесінің құрамына кiретiн рәсімдердің (іс-қимылдардың) мазмұны, орындалу ұзақтығы:</w:t>
      </w:r>
    </w:p>
    <w:bookmarkEnd w:id="70"/>
    <w:bookmarkStart w:name="z81" w:id="71"/>
    <w:p>
      <w:pPr>
        <w:spacing w:after="0"/>
        <w:ind w:left="0"/>
        <w:jc w:val="both"/>
      </w:pPr>
      <w:r>
        <w:rPr>
          <w:rFonts w:ascii="Times New Roman"/>
          <w:b w:val="false"/>
          <w:i w:val="false"/>
          <w:color w:val="000000"/>
          <w:sz w:val="28"/>
        </w:rPr>
        <w:t xml:space="preserve">
      құжаттарды Мемлекеттік корпорация арқылы берген жағдайда: </w:t>
      </w:r>
    </w:p>
    <w:bookmarkEnd w:id="71"/>
    <w:bookmarkStart w:name="z82" w:id="72"/>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корпорациядан түскен құжаттарды қабылдау жұмыстарын жүзеге асырады, оларды тіркейді және көрсетілетін қызметті берушінің басшысына жолдайды – 20 (жиырма) минут;</w:t>
      </w:r>
    </w:p>
    <w:bookmarkEnd w:id="72"/>
    <w:bookmarkStart w:name="z83" w:id="73"/>
    <w:p>
      <w:pPr>
        <w:spacing w:after="0"/>
        <w:ind w:left="0"/>
        <w:jc w:val="both"/>
      </w:pPr>
      <w:r>
        <w:rPr>
          <w:rFonts w:ascii="Times New Roman"/>
          <w:b w:val="false"/>
          <w:i w:val="false"/>
          <w:color w:val="000000"/>
          <w:sz w:val="28"/>
        </w:rPr>
        <w:t>
      2) көрсетілетін қызметті берушінің басшысы құжаттармен таныстырылады және көрсетілетін қызметті берушінің бөлім басшысына қарауға береді – 2 (екі) сағат;</w:t>
      </w:r>
    </w:p>
    <w:bookmarkEnd w:id="73"/>
    <w:bookmarkStart w:name="z84" w:id="74"/>
    <w:p>
      <w:pPr>
        <w:spacing w:after="0"/>
        <w:ind w:left="0"/>
        <w:jc w:val="both"/>
      </w:pPr>
      <w:r>
        <w:rPr>
          <w:rFonts w:ascii="Times New Roman"/>
          <w:b w:val="false"/>
          <w:i w:val="false"/>
          <w:color w:val="000000"/>
          <w:sz w:val="28"/>
        </w:rPr>
        <w:t>
      3) көрсетілетін қызметті берушінің бөлім басшысы құжаттармен танысады, көрсетілетін қызметті берушінің жауапты орындаушысын айқындайды, тиісті бұрыштамасын қояды және құжаттарды көрсетілетін қызметті берушінің жауапты орындаушысына береді – 2 (екі) сағат;</w:t>
      </w:r>
    </w:p>
    <w:bookmarkEnd w:id="74"/>
    <w:bookmarkStart w:name="z85" w:id="75"/>
    <w:p>
      <w:pPr>
        <w:spacing w:after="0"/>
        <w:ind w:left="0"/>
        <w:jc w:val="both"/>
      </w:pPr>
      <w:r>
        <w:rPr>
          <w:rFonts w:ascii="Times New Roman"/>
          <w:b w:val="false"/>
          <w:i w:val="false"/>
          <w:color w:val="000000"/>
          <w:sz w:val="28"/>
        </w:rPr>
        <w:t>
      4) көрсетілетін қызметті берушінің жауапты орындаушысы құжаттарды осы Регламенттің 5-тармағының 1), 2), 3) тармақшаларына сәйкестігіне тексереді:</w:t>
      </w:r>
    </w:p>
    <w:bookmarkEnd w:id="75"/>
    <w:bookmarkStart w:name="z86" w:id="76"/>
    <w:p>
      <w:pPr>
        <w:spacing w:after="0"/>
        <w:ind w:left="0"/>
        <w:jc w:val="both"/>
      </w:pPr>
      <w:r>
        <w:rPr>
          <w:rFonts w:ascii="Times New Roman"/>
          <w:b w:val="false"/>
          <w:i w:val="false"/>
          <w:color w:val="000000"/>
          <w:sz w:val="28"/>
        </w:rPr>
        <w:t>
      құжаттар пакеті толық болған жағдайда мемлекеттік қызмет көрсету нәтижесінің жобасын дайындайды және көрсетілетін қызметті берушінің басшысына береді;</w:t>
      </w:r>
    </w:p>
    <w:bookmarkEnd w:id="76"/>
    <w:bookmarkStart w:name="z87" w:id="77"/>
    <w:p>
      <w:pPr>
        <w:spacing w:after="0"/>
        <w:ind w:left="0"/>
        <w:jc w:val="both"/>
      </w:pPr>
      <w:r>
        <w:rPr>
          <w:rFonts w:ascii="Times New Roman"/>
          <w:b w:val="false"/>
          <w:i w:val="false"/>
          <w:color w:val="000000"/>
          <w:sz w:val="28"/>
        </w:rPr>
        <w:t>
      өздігінен жүретін шағын көлемдi кеменi жүргізу құқығына куәлiк беру кезінде – емтиханды табысты тапсырған күннен бастап – 9 (тоғыз) жұмыс күні; </w:t>
      </w:r>
    </w:p>
    <w:bookmarkEnd w:id="77"/>
    <w:bookmarkStart w:name="z88" w:id="78"/>
    <w:p>
      <w:pPr>
        <w:spacing w:after="0"/>
        <w:ind w:left="0"/>
        <w:jc w:val="both"/>
      </w:pPr>
      <w:r>
        <w:rPr>
          <w:rFonts w:ascii="Times New Roman"/>
          <w:b w:val="false"/>
          <w:i w:val="false"/>
          <w:color w:val="000000"/>
          <w:sz w:val="28"/>
        </w:rPr>
        <w:t>
      өздігінен жүретін шағын көлемдi кеменi жүргізу құқығына куәліктің телнұсқасын беру кезінде – құжаттар топтамасын тапсырған сәттен бастап 1 (бір) жұмыс күні;</w:t>
      </w:r>
    </w:p>
    <w:bookmarkEnd w:id="78"/>
    <w:bookmarkStart w:name="z89" w:id="79"/>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көлемдi кемелердi жүргізу құқығына куәлік беру кезінде – құжаттар топтамасын тапсырған сәттен бастап 2 (екі) жұмыс күні;</w:t>
      </w:r>
    </w:p>
    <w:bookmarkEnd w:id="79"/>
    <w:bookmarkStart w:name="z90" w:id="80"/>
    <w:p>
      <w:pPr>
        <w:spacing w:after="0"/>
        <w:ind w:left="0"/>
        <w:jc w:val="both"/>
      </w:pPr>
      <w:r>
        <w:rPr>
          <w:rFonts w:ascii="Times New Roman"/>
          <w:b w:val="false"/>
          <w:i w:val="false"/>
          <w:color w:val="000000"/>
          <w:sz w:val="28"/>
        </w:rPr>
        <w:t>
      құжаттар топтамасын толық болмаған жағдайда өтінішті әрі қарай қараудан жазбаша түрдегі дәлелді бас тарту жобасын дайындайды - көрсетілетін қызметті алушының құжаттарын алған сәттен бастап 1 (бір) жұмыс күні;</w:t>
      </w:r>
    </w:p>
    <w:bookmarkEnd w:id="80"/>
    <w:bookmarkStart w:name="z91" w:id="81"/>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нәтижесіне не жазбаша түрдегі дәлелді бас тартуға қол қояды және кеңсе қызметкеріне береді – 2 (екі) сағат;</w:t>
      </w:r>
    </w:p>
    <w:bookmarkEnd w:id="81"/>
    <w:bookmarkStart w:name="z92" w:id="82"/>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 көрсету нәтижесін не жазбаша түрдегі дәлелді бас тартуды Мемлекеттік корпорацияға жолдайды – 20 (жиырма) минут.</w:t>
      </w:r>
    </w:p>
    <w:bookmarkEnd w:id="82"/>
    <w:bookmarkStart w:name="z93" w:id="83"/>
    <w:p>
      <w:pPr>
        <w:spacing w:after="0"/>
        <w:ind w:left="0"/>
        <w:jc w:val="both"/>
      </w:pPr>
      <w:r>
        <w:rPr>
          <w:rFonts w:ascii="Times New Roman"/>
          <w:b w:val="false"/>
          <w:i w:val="false"/>
          <w:color w:val="000000"/>
          <w:sz w:val="28"/>
        </w:rPr>
        <w:t xml:space="preserve">
      құжаттарды портал арқылы берген жағдайда: </w:t>
      </w:r>
    </w:p>
    <w:bookmarkEnd w:id="83"/>
    <w:bookmarkStart w:name="z94" w:id="84"/>
    <w:p>
      <w:pPr>
        <w:spacing w:after="0"/>
        <w:ind w:left="0"/>
        <w:jc w:val="both"/>
      </w:pPr>
      <w:r>
        <w:rPr>
          <w:rFonts w:ascii="Times New Roman"/>
          <w:b w:val="false"/>
          <w:i w:val="false"/>
          <w:color w:val="000000"/>
          <w:sz w:val="28"/>
        </w:rPr>
        <w:t>
      1) көрсетілетін қызметті берушінің кеңсе қызметкері портал арқылы түскен құжаттарды қабылдауды жүзеге асырады, оларды тіркейді, құжаттар топтамасының толықтығын тексеру үшін жауапты орындаушыға және көрсетілетін қызметті берушінің басшысына танысу үшін жолдайды – 20 (жиырма) минут;</w:t>
      </w:r>
    </w:p>
    <w:bookmarkEnd w:id="84"/>
    <w:bookmarkStart w:name="z95" w:id="85"/>
    <w:p>
      <w:pPr>
        <w:spacing w:after="0"/>
        <w:ind w:left="0"/>
        <w:jc w:val="both"/>
      </w:pPr>
      <w:r>
        <w:rPr>
          <w:rFonts w:ascii="Times New Roman"/>
          <w:b w:val="false"/>
          <w:i w:val="false"/>
          <w:color w:val="000000"/>
          <w:sz w:val="28"/>
        </w:rPr>
        <w:t xml:space="preserve">
      2) көрсетілетін қызметті берушінің жауапты орындаушысы құжаттарды осы Регламенттің 5-тармағының 4), 5), 6) тармақшаларына сәйкестігіне тексереді: </w:t>
      </w:r>
    </w:p>
    <w:bookmarkEnd w:id="85"/>
    <w:bookmarkStart w:name="z96" w:id="86"/>
    <w:p>
      <w:pPr>
        <w:spacing w:after="0"/>
        <w:ind w:left="0"/>
        <w:jc w:val="both"/>
      </w:pPr>
      <w:r>
        <w:rPr>
          <w:rFonts w:ascii="Times New Roman"/>
          <w:b w:val="false"/>
          <w:i w:val="false"/>
          <w:color w:val="000000"/>
          <w:sz w:val="28"/>
        </w:rPr>
        <w:t>
      құжаттар топтамасы толық болған жағдайда емтиханның өту орны мен уақыты туралы көрсетілетін қызметті алушының жеке кабинетіне хабарлама жолдайды – 40 (қырық) минут;</w:t>
      </w:r>
    </w:p>
    <w:bookmarkEnd w:id="86"/>
    <w:bookmarkStart w:name="z97" w:id="87"/>
    <w:p>
      <w:pPr>
        <w:spacing w:after="0"/>
        <w:ind w:left="0"/>
        <w:jc w:val="both"/>
      </w:pPr>
      <w:r>
        <w:rPr>
          <w:rFonts w:ascii="Times New Roman"/>
          <w:b w:val="false"/>
          <w:i w:val="false"/>
          <w:color w:val="000000"/>
          <w:sz w:val="28"/>
        </w:rPr>
        <w:t>
      құжаттар топтамасы толық болмаған жағдайда өтінішті әрі қарай қараудан жазбаша түрдегі дәлелді бас тарту жобасын дайындайды – көрсетілетін қызметті алушы құжаттарды алған сәттен бастап 1 (бір) күн;</w:t>
      </w:r>
    </w:p>
    <w:bookmarkEnd w:id="87"/>
    <w:bookmarkStart w:name="z98" w:id="88"/>
    <w:p>
      <w:pPr>
        <w:spacing w:after="0"/>
        <w:ind w:left="0"/>
        <w:jc w:val="both"/>
      </w:pPr>
      <w:r>
        <w:rPr>
          <w:rFonts w:ascii="Times New Roman"/>
          <w:b w:val="false"/>
          <w:i w:val="false"/>
          <w:color w:val="000000"/>
          <w:sz w:val="28"/>
        </w:rPr>
        <w:t>
      3) көрсетілетін қызметті берушінің басшысы құжаттармен танысады және көрсетілетін қызметті берушінің бөлім басшысына қарауға – 2 (екі) сағат;</w:t>
      </w:r>
    </w:p>
    <w:bookmarkEnd w:id="88"/>
    <w:bookmarkStart w:name="z99" w:id="89"/>
    <w:p>
      <w:pPr>
        <w:spacing w:after="0"/>
        <w:ind w:left="0"/>
        <w:jc w:val="both"/>
      </w:pPr>
      <w:r>
        <w:rPr>
          <w:rFonts w:ascii="Times New Roman"/>
          <w:b w:val="false"/>
          <w:i w:val="false"/>
          <w:color w:val="000000"/>
          <w:sz w:val="28"/>
        </w:rPr>
        <w:t>
      4) көрсетілетін қызметті берушінің бөлім басшысы құжаттармен танысады, көрсетілетін қызметті берушінің жауапты орындаушысын айқындайды, тиісті бұрыштамасын қояды және құжаттарды көрсетілетін қызметті берушінің жауапты орындаушысына береді – 2 (екі) сағат;</w:t>
      </w:r>
    </w:p>
    <w:bookmarkEnd w:id="89"/>
    <w:bookmarkStart w:name="z100" w:id="90"/>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нәтижесінің жобасын дайындайды және көрсетілетін қызметті берушінің басшысына береді:</w:t>
      </w:r>
    </w:p>
    <w:bookmarkEnd w:id="90"/>
    <w:bookmarkStart w:name="z101" w:id="91"/>
    <w:p>
      <w:pPr>
        <w:spacing w:after="0"/>
        <w:ind w:left="0"/>
        <w:jc w:val="both"/>
      </w:pPr>
      <w:r>
        <w:rPr>
          <w:rFonts w:ascii="Times New Roman"/>
          <w:b w:val="false"/>
          <w:i w:val="false"/>
          <w:color w:val="000000"/>
          <w:sz w:val="28"/>
        </w:rPr>
        <w:t>
      өздігінен жүретін шағын көлемді кемелерді жүргізу құқығына куәлік беру кезінде – емтиханды табысты тапсырған күннен бастап 9 (тоғыз) жұмыс күні;</w:t>
      </w:r>
    </w:p>
    <w:bookmarkEnd w:id="91"/>
    <w:bookmarkStart w:name="z102" w:id="92"/>
    <w:p>
      <w:pPr>
        <w:spacing w:after="0"/>
        <w:ind w:left="0"/>
        <w:jc w:val="both"/>
      </w:pPr>
      <w:r>
        <w:rPr>
          <w:rFonts w:ascii="Times New Roman"/>
          <w:b w:val="false"/>
          <w:i w:val="false"/>
          <w:color w:val="000000"/>
          <w:sz w:val="28"/>
        </w:rPr>
        <w:t>
      өздігінен жүретін шағын көлемді кемелерді жүргізу құқығына куәліктің телнұсқасын беру кезінде – құжаттар топтамасын тапсырған сәттен бастап 1 (бір) жұмыс күні;</w:t>
      </w:r>
    </w:p>
    <w:bookmarkEnd w:id="92"/>
    <w:bookmarkStart w:name="z103" w:id="93"/>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көлемді кемелерді жүргізу құқығына куәлік беру кезінде – құжаттар топтамасын тапсырған сәттен бастап 2 (екі) жұмыс күні;</w:t>
      </w:r>
    </w:p>
    <w:bookmarkEnd w:id="93"/>
    <w:bookmarkStart w:name="z104" w:id="94"/>
    <w:p>
      <w:pPr>
        <w:spacing w:after="0"/>
        <w:ind w:left="0"/>
        <w:jc w:val="both"/>
      </w:pPr>
      <w:r>
        <w:rPr>
          <w:rFonts w:ascii="Times New Roman"/>
          <w:b w:val="false"/>
          <w:i w:val="false"/>
          <w:color w:val="000000"/>
          <w:sz w:val="28"/>
        </w:rPr>
        <w:t>
      6) көрсетілетін қызметті берушінің басшысы мемлекеттік қызмет көрсету нәтижесіне не жазбаша түрдегі дәлелді бас тартуға қол қояды және кеңсе қызметкеріне береді – 2 (екі) сағат;</w:t>
      </w:r>
    </w:p>
    <w:bookmarkEnd w:id="94"/>
    <w:bookmarkStart w:name="z105" w:id="95"/>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 көрсету нәтижесін Мемлекеттік корпорацияға жолдайды – 20 (жиырма) минут.</w:t>
      </w:r>
    </w:p>
    <w:bookmarkEnd w:id="95"/>
    <w:bookmarkStart w:name="z106" w:id="96"/>
    <w:p>
      <w:pPr>
        <w:spacing w:after="0"/>
        <w:ind w:left="0"/>
        <w:jc w:val="both"/>
      </w:pPr>
      <w:r>
        <w:rPr>
          <w:rFonts w:ascii="Times New Roman"/>
          <w:b w:val="false"/>
          <w:i w:val="false"/>
          <w:color w:val="000000"/>
          <w:sz w:val="28"/>
        </w:rPr>
        <w:t>
      8. Келесі рәсімді (іс-қимылды) орындауды бастауға негіз болатын мемлекеттік қызмет көрсету бойынша рәсімнің (іс-қимылдың) нәтижелері:</w:t>
      </w:r>
    </w:p>
    <w:bookmarkEnd w:id="96"/>
    <w:bookmarkStart w:name="z107" w:id="97"/>
    <w:p>
      <w:pPr>
        <w:spacing w:after="0"/>
        <w:ind w:left="0"/>
        <w:jc w:val="both"/>
      </w:pPr>
      <w:r>
        <w:rPr>
          <w:rFonts w:ascii="Times New Roman"/>
          <w:b w:val="false"/>
          <w:i w:val="false"/>
          <w:color w:val="000000"/>
          <w:sz w:val="28"/>
        </w:rPr>
        <w:t>
      1) өтінішті тіркеу;</w:t>
      </w:r>
    </w:p>
    <w:bookmarkEnd w:id="97"/>
    <w:bookmarkStart w:name="z108" w:id="98"/>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98"/>
    <w:bookmarkStart w:name="z109" w:id="99"/>
    <w:p>
      <w:pPr>
        <w:spacing w:after="0"/>
        <w:ind w:left="0"/>
        <w:jc w:val="both"/>
      </w:pPr>
      <w:r>
        <w:rPr>
          <w:rFonts w:ascii="Times New Roman"/>
          <w:b w:val="false"/>
          <w:i w:val="false"/>
          <w:color w:val="000000"/>
          <w:sz w:val="28"/>
        </w:rPr>
        <w:t>
      3) бөлім басшысының бұрыштамасы және жауапты орындаушыны айқындау;</w:t>
      </w:r>
    </w:p>
    <w:bookmarkEnd w:id="99"/>
    <w:bookmarkStart w:name="z110" w:id="100"/>
    <w:p>
      <w:pPr>
        <w:spacing w:after="0"/>
        <w:ind w:left="0"/>
        <w:jc w:val="both"/>
      </w:pPr>
      <w:r>
        <w:rPr>
          <w:rFonts w:ascii="Times New Roman"/>
          <w:b w:val="false"/>
          <w:i w:val="false"/>
          <w:color w:val="000000"/>
          <w:sz w:val="28"/>
        </w:rPr>
        <w:t>
      4) мемлекеттік қызмет көрсету нәтижесінің жобасын дайындау;</w:t>
      </w:r>
    </w:p>
    <w:bookmarkEnd w:id="100"/>
    <w:bookmarkStart w:name="z111" w:id="101"/>
    <w:p>
      <w:pPr>
        <w:spacing w:after="0"/>
        <w:ind w:left="0"/>
        <w:jc w:val="both"/>
      </w:pPr>
      <w:r>
        <w:rPr>
          <w:rFonts w:ascii="Times New Roman"/>
          <w:b w:val="false"/>
          <w:i w:val="false"/>
          <w:color w:val="000000"/>
          <w:sz w:val="28"/>
        </w:rPr>
        <w:t>
      5) мемлекеттік қызмет көрсету нәтижесіне қол қою;</w:t>
      </w:r>
    </w:p>
    <w:bookmarkEnd w:id="101"/>
    <w:bookmarkStart w:name="z112" w:id="102"/>
    <w:p>
      <w:pPr>
        <w:spacing w:after="0"/>
        <w:ind w:left="0"/>
        <w:jc w:val="both"/>
      </w:pPr>
      <w:r>
        <w:rPr>
          <w:rFonts w:ascii="Times New Roman"/>
          <w:b w:val="false"/>
          <w:i w:val="false"/>
          <w:color w:val="000000"/>
          <w:sz w:val="28"/>
        </w:rPr>
        <w:t>
      6) мемлекеттік көрсетілетін қызмет нәтижесін Мемлекеттік корпорацияға жолдау.</w:t>
      </w:r>
    </w:p>
    <w:bookmarkEnd w:id="102"/>
    <w:bookmarkStart w:name="z113" w:id="103"/>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103"/>
    <w:bookmarkStart w:name="z114" w:id="104"/>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bookmarkEnd w:id="104"/>
    <w:bookmarkStart w:name="z115" w:id="105"/>
    <w:p>
      <w:pPr>
        <w:spacing w:after="0"/>
        <w:ind w:left="0"/>
        <w:jc w:val="both"/>
      </w:pPr>
      <w:r>
        <w:rPr>
          <w:rFonts w:ascii="Times New Roman"/>
          <w:b w:val="false"/>
          <w:i w:val="false"/>
          <w:color w:val="000000"/>
          <w:sz w:val="28"/>
        </w:rPr>
        <w:t>
      1) көрсетілетін қызметті берушінің кеңсе қызметкері;</w:t>
      </w:r>
    </w:p>
    <w:bookmarkEnd w:id="105"/>
    <w:bookmarkStart w:name="z116" w:id="106"/>
    <w:p>
      <w:pPr>
        <w:spacing w:after="0"/>
        <w:ind w:left="0"/>
        <w:jc w:val="both"/>
      </w:pPr>
      <w:r>
        <w:rPr>
          <w:rFonts w:ascii="Times New Roman"/>
          <w:b w:val="false"/>
          <w:i w:val="false"/>
          <w:color w:val="000000"/>
          <w:sz w:val="28"/>
        </w:rPr>
        <w:t>
      2) көрсетілетін қызметті берушінің басшысы;</w:t>
      </w:r>
    </w:p>
    <w:bookmarkEnd w:id="106"/>
    <w:bookmarkStart w:name="z117" w:id="107"/>
    <w:p>
      <w:pPr>
        <w:spacing w:after="0"/>
        <w:ind w:left="0"/>
        <w:jc w:val="both"/>
      </w:pPr>
      <w:r>
        <w:rPr>
          <w:rFonts w:ascii="Times New Roman"/>
          <w:b w:val="false"/>
          <w:i w:val="false"/>
          <w:color w:val="000000"/>
          <w:sz w:val="28"/>
        </w:rPr>
        <w:t>
      3) көрсетілетін қызметті берушінің бөлім басшысы;</w:t>
      </w:r>
    </w:p>
    <w:bookmarkEnd w:id="107"/>
    <w:bookmarkStart w:name="z118" w:id="108"/>
    <w:p>
      <w:pPr>
        <w:spacing w:after="0"/>
        <w:ind w:left="0"/>
        <w:jc w:val="both"/>
      </w:pPr>
      <w:r>
        <w:rPr>
          <w:rFonts w:ascii="Times New Roman"/>
          <w:b w:val="false"/>
          <w:i w:val="false"/>
          <w:color w:val="000000"/>
          <w:sz w:val="28"/>
        </w:rPr>
        <w:t>
      4) көрсетілетін қызметті берушінің жауапты маманы.</w:t>
      </w:r>
    </w:p>
    <w:bookmarkEnd w:id="108"/>
    <w:bookmarkStart w:name="z119" w:id="109"/>
    <w:p>
      <w:pPr>
        <w:spacing w:after="0"/>
        <w:ind w:left="0"/>
        <w:jc w:val="both"/>
      </w:pPr>
      <w:r>
        <w:rPr>
          <w:rFonts w:ascii="Times New Roman"/>
          <w:b w:val="false"/>
          <w:i w:val="false"/>
          <w:color w:val="000000"/>
          <w:sz w:val="28"/>
        </w:rPr>
        <w:t>
      10. Құжаттарды Мемлекеттік корпорация арқылы берген жағдайда: мемлекеттiк қызмет көрсету үшiн қажеттi көрсетілетін қызметті берушінің рәсiмдерінің (іс-қимылдарының) сипаттамасы:</w:t>
      </w:r>
    </w:p>
    <w:bookmarkEnd w:id="109"/>
    <w:bookmarkStart w:name="z120" w:id="110"/>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корпорациядан түскен құжаттарды қабылдауды жүзеге асырады, оларды тіркейді және көрсетілетін қызметті берушінің басшысына жолдайды – 20 (жиырма) минут;</w:t>
      </w:r>
    </w:p>
    <w:bookmarkEnd w:id="110"/>
    <w:bookmarkStart w:name="z121" w:id="111"/>
    <w:p>
      <w:pPr>
        <w:spacing w:after="0"/>
        <w:ind w:left="0"/>
        <w:jc w:val="both"/>
      </w:pPr>
      <w:r>
        <w:rPr>
          <w:rFonts w:ascii="Times New Roman"/>
          <w:b w:val="false"/>
          <w:i w:val="false"/>
          <w:color w:val="000000"/>
          <w:sz w:val="28"/>
        </w:rPr>
        <w:t>
      2) көрсетілетін қызметті берушінің басшысы құжаттармен таныстырылады және көрсетілетін қызметті берушінің бөлім басшысына қарауға береді – 2 (екі) сағат;</w:t>
      </w:r>
    </w:p>
    <w:bookmarkEnd w:id="111"/>
    <w:bookmarkStart w:name="z122" w:id="112"/>
    <w:p>
      <w:pPr>
        <w:spacing w:after="0"/>
        <w:ind w:left="0"/>
        <w:jc w:val="both"/>
      </w:pPr>
      <w:r>
        <w:rPr>
          <w:rFonts w:ascii="Times New Roman"/>
          <w:b w:val="false"/>
          <w:i w:val="false"/>
          <w:color w:val="000000"/>
          <w:sz w:val="28"/>
        </w:rPr>
        <w:t>
      3) көрсетілетін қызметті берушінің бөлім басшысы құжаттармен танысады, көрсетілетін қызметті берушінің жауапты орындаушысын айқындайды, тиісті бұрыштама қояды және құжаттарды көрсетілетін қызметті берушінің жауапты орындаушысына береді – 2 (екі) сағат;</w:t>
      </w:r>
    </w:p>
    <w:bookmarkEnd w:id="112"/>
    <w:bookmarkStart w:name="z123" w:id="113"/>
    <w:p>
      <w:pPr>
        <w:spacing w:after="0"/>
        <w:ind w:left="0"/>
        <w:jc w:val="both"/>
      </w:pPr>
      <w:r>
        <w:rPr>
          <w:rFonts w:ascii="Times New Roman"/>
          <w:b w:val="false"/>
          <w:i w:val="false"/>
          <w:color w:val="000000"/>
          <w:sz w:val="28"/>
        </w:rPr>
        <w:t>
      4) көрсетілетін қызметті берушінің жауапты орындаушысы құжаттарды осы Регламенттің 5-тармағы 1), 2), 3) тармақшаларына сәйкестігіне тексереді:</w:t>
      </w:r>
    </w:p>
    <w:bookmarkEnd w:id="113"/>
    <w:bookmarkStart w:name="z124" w:id="114"/>
    <w:p>
      <w:pPr>
        <w:spacing w:after="0"/>
        <w:ind w:left="0"/>
        <w:jc w:val="both"/>
      </w:pPr>
      <w:r>
        <w:rPr>
          <w:rFonts w:ascii="Times New Roman"/>
          <w:b w:val="false"/>
          <w:i w:val="false"/>
          <w:color w:val="000000"/>
          <w:sz w:val="28"/>
        </w:rPr>
        <w:t>
      құжаттар топтамасы толық болған жағдайда мемлекеттік қызмет көрсету нәтижесінің жобасын дайындайды және көрсетілетін қызметті берушінің басшысына береді;</w:t>
      </w:r>
    </w:p>
    <w:bookmarkEnd w:id="114"/>
    <w:bookmarkStart w:name="z125" w:id="115"/>
    <w:p>
      <w:pPr>
        <w:spacing w:after="0"/>
        <w:ind w:left="0"/>
        <w:jc w:val="both"/>
      </w:pPr>
      <w:r>
        <w:rPr>
          <w:rFonts w:ascii="Times New Roman"/>
          <w:b w:val="false"/>
          <w:i w:val="false"/>
          <w:color w:val="000000"/>
          <w:sz w:val="28"/>
        </w:rPr>
        <w:t>
      өздігінен жүретін шағын көлемдi кеменi жүргізу құқығына куәлiк беру кезінде – емтиханды табысты тапсырған күннен бастап – 9 (тоғыз) жұмыс күні; </w:t>
      </w:r>
    </w:p>
    <w:bookmarkEnd w:id="115"/>
    <w:bookmarkStart w:name="z126" w:id="116"/>
    <w:p>
      <w:pPr>
        <w:spacing w:after="0"/>
        <w:ind w:left="0"/>
        <w:jc w:val="both"/>
      </w:pPr>
      <w:r>
        <w:rPr>
          <w:rFonts w:ascii="Times New Roman"/>
          <w:b w:val="false"/>
          <w:i w:val="false"/>
          <w:color w:val="000000"/>
          <w:sz w:val="28"/>
        </w:rPr>
        <w:t>
      өздігінен жүретін шағын көлемдi кеменi жүргізу құқығына куәліктің телнұсқасын беру кезінде – құжаттар топтамасын тапсырған сәттен бастап 1 (бір) жұмыс күні;</w:t>
      </w:r>
    </w:p>
    <w:bookmarkEnd w:id="116"/>
    <w:bookmarkStart w:name="z127" w:id="117"/>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көлемдi кемелердi жүргізу құқығына куәлік беру кезінде – құжаттар топтамасын тапсырған сәттен бастап 2 (екі) жұмыс күні;</w:t>
      </w:r>
    </w:p>
    <w:bookmarkEnd w:id="117"/>
    <w:bookmarkStart w:name="z128" w:id="118"/>
    <w:p>
      <w:pPr>
        <w:spacing w:after="0"/>
        <w:ind w:left="0"/>
        <w:jc w:val="both"/>
      </w:pPr>
      <w:r>
        <w:rPr>
          <w:rFonts w:ascii="Times New Roman"/>
          <w:b w:val="false"/>
          <w:i w:val="false"/>
          <w:color w:val="000000"/>
          <w:sz w:val="28"/>
        </w:rPr>
        <w:t>
      құжаттар топтамасы толығымен болмаған жағдайда өтінішті әрі қарай қараудан жазбаша түрдегі дәлелді бас тарту жобасын дайындайды - көрсетілетін қызметті алушының құжаттарын алған сәттен бастап 1 (бір) жұмыс күні;</w:t>
      </w:r>
    </w:p>
    <w:bookmarkEnd w:id="118"/>
    <w:bookmarkStart w:name="z129" w:id="119"/>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нәтижесіне не жазбаша түрдегі дәлелді бас тартуға қол қояды және кеңсе қызметкеріне береді – 2 (екі) сағат;</w:t>
      </w:r>
    </w:p>
    <w:bookmarkEnd w:id="119"/>
    <w:bookmarkStart w:name="z130" w:id="120"/>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 көрсету нәтижесін не жазбаша түрдегі дәлелді бас тартуды Мемлекеттік корпорацияға жолдайды – 20 (жиырма) минут.</w:t>
      </w:r>
    </w:p>
    <w:bookmarkEnd w:id="120"/>
    <w:bookmarkStart w:name="z131" w:id="121"/>
    <w:p>
      <w:pPr>
        <w:spacing w:after="0"/>
        <w:ind w:left="0"/>
        <w:jc w:val="both"/>
      </w:pPr>
      <w:r>
        <w:rPr>
          <w:rFonts w:ascii="Times New Roman"/>
          <w:b w:val="false"/>
          <w:i w:val="false"/>
          <w:color w:val="000000"/>
          <w:sz w:val="28"/>
        </w:rPr>
        <w:t>
      11. Құжаттарды портал арқылы берген жағдайда мемлекеттiк қызмет көрсету үшiн қажеттi көрсетілетін қызметті берушінің рәсiмдерінің (іс-қимылдарының) сипаттамасы:</w:t>
      </w:r>
    </w:p>
    <w:bookmarkEnd w:id="121"/>
    <w:bookmarkStart w:name="z132" w:id="122"/>
    <w:p>
      <w:pPr>
        <w:spacing w:after="0"/>
        <w:ind w:left="0"/>
        <w:jc w:val="both"/>
      </w:pPr>
      <w:r>
        <w:rPr>
          <w:rFonts w:ascii="Times New Roman"/>
          <w:b w:val="false"/>
          <w:i w:val="false"/>
          <w:color w:val="000000"/>
          <w:sz w:val="28"/>
        </w:rPr>
        <w:t>
      1) көрсетілетін қызметті берушінің кеңсе қызметкері портал арқылы түскен құжаттарды қабылдауды жүзеге асырады, оларды тіркейді, құжаттар топтамасының толықтығын тексеру үшін жауапты орындаушыға жолдайды және танысу үшін көрсетілетін қызметті берушінің басшысына жолдайды – 20 (жиырма) минут;</w:t>
      </w:r>
    </w:p>
    <w:bookmarkEnd w:id="122"/>
    <w:bookmarkStart w:name="z133" w:id="123"/>
    <w:p>
      <w:pPr>
        <w:spacing w:after="0"/>
        <w:ind w:left="0"/>
        <w:jc w:val="both"/>
      </w:pPr>
      <w:r>
        <w:rPr>
          <w:rFonts w:ascii="Times New Roman"/>
          <w:b w:val="false"/>
          <w:i w:val="false"/>
          <w:color w:val="000000"/>
          <w:sz w:val="28"/>
        </w:rPr>
        <w:t>
      2) көрсетілетін қызметті берушінің жауапты орындаушысы құжаттарды осы Регламенттің 5-тармағы 4), 5), 6) тармақшаларына сәйкестігіне тексереді:</w:t>
      </w:r>
    </w:p>
    <w:bookmarkEnd w:id="123"/>
    <w:bookmarkStart w:name="z134" w:id="124"/>
    <w:p>
      <w:pPr>
        <w:spacing w:after="0"/>
        <w:ind w:left="0"/>
        <w:jc w:val="both"/>
      </w:pPr>
      <w:r>
        <w:rPr>
          <w:rFonts w:ascii="Times New Roman"/>
          <w:b w:val="false"/>
          <w:i w:val="false"/>
          <w:color w:val="000000"/>
          <w:sz w:val="28"/>
        </w:rPr>
        <w:t>
      құжаттар топтамасы толық болған жағдайда емтиханның өту орны мен уақыты туралы көрсетілетін қызметті алушының жеке кабинетіне хабарлама жолдайды – 40 (қырық) минут;</w:t>
      </w:r>
    </w:p>
    <w:bookmarkEnd w:id="124"/>
    <w:bookmarkStart w:name="z135" w:id="125"/>
    <w:p>
      <w:pPr>
        <w:spacing w:after="0"/>
        <w:ind w:left="0"/>
        <w:jc w:val="both"/>
      </w:pPr>
      <w:r>
        <w:rPr>
          <w:rFonts w:ascii="Times New Roman"/>
          <w:b w:val="false"/>
          <w:i w:val="false"/>
          <w:color w:val="000000"/>
          <w:sz w:val="28"/>
        </w:rPr>
        <w:t>
      құжаттар топтамасы толық болмаған жағдайда өтінішті әрі қарай қараудан жазбаша түрдегі дәлелді бас тарту жобасын дайындайды – көрсетілетін қызметті алушы құжаттарды алған сәттен бастап 1 (бір) күн;</w:t>
      </w:r>
    </w:p>
    <w:bookmarkEnd w:id="125"/>
    <w:bookmarkStart w:name="z136" w:id="126"/>
    <w:p>
      <w:pPr>
        <w:spacing w:after="0"/>
        <w:ind w:left="0"/>
        <w:jc w:val="both"/>
      </w:pPr>
      <w:r>
        <w:rPr>
          <w:rFonts w:ascii="Times New Roman"/>
          <w:b w:val="false"/>
          <w:i w:val="false"/>
          <w:color w:val="000000"/>
          <w:sz w:val="28"/>
        </w:rPr>
        <w:t>
      3) көрсетілетін қызметті берушінің басшысы құжаттармен танысады және көрсетілетін қызметті берушінің бөлім басшысына қарауға – 2 (екі) сағат;</w:t>
      </w:r>
    </w:p>
    <w:bookmarkEnd w:id="126"/>
    <w:bookmarkStart w:name="z137" w:id="127"/>
    <w:p>
      <w:pPr>
        <w:spacing w:after="0"/>
        <w:ind w:left="0"/>
        <w:jc w:val="both"/>
      </w:pPr>
      <w:r>
        <w:rPr>
          <w:rFonts w:ascii="Times New Roman"/>
          <w:b w:val="false"/>
          <w:i w:val="false"/>
          <w:color w:val="000000"/>
          <w:sz w:val="28"/>
        </w:rPr>
        <w:t>
      4) көрсетілетін қызметті берушінің бөлім басшысы құжаттармен танысады, көрсетілетін қызметті берушінің жауапты орындаушысын айқындайды, тиісті бұрыштамасын қояды және құжаттарды көрсетілетін қызметті берушінің жауапты орындаушысына береді – 2 (екі) сағат;</w:t>
      </w:r>
    </w:p>
    <w:bookmarkEnd w:id="127"/>
    <w:bookmarkStart w:name="z138" w:id="128"/>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нәтижесінің жобасын дайындайды және көрсетілетін қызметті берушінің басшысына береді:</w:t>
      </w:r>
    </w:p>
    <w:bookmarkEnd w:id="128"/>
    <w:bookmarkStart w:name="z139" w:id="129"/>
    <w:p>
      <w:pPr>
        <w:spacing w:after="0"/>
        <w:ind w:left="0"/>
        <w:jc w:val="both"/>
      </w:pPr>
      <w:r>
        <w:rPr>
          <w:rFonts w:ascii="Times New Roman"/>
          <w:b w:val="false"/>
          <w:i w:val="false"/>
          <w:color w:val="000000"/>
          <w:sz w:val="28"/>
        </w:rPr>
        <w:t>
      өздігінен жүретін шағын көлемді кемелерді жүргізу құқығына куәлік беру кезінде – емтиханды табысты тапсырған күннен бастап 9 (тоғыз ) жұмыс күні;</w:t>
      </w:r>
    </w:p>
    <w:bookmarkEnd w:id="129"/>
    <w:bookmarkStart w:name="z140" w:id="130"/>
    <w:p>
      <w:pPr>
        <w:spacing w:after="0"/>
        <w:ind w:left="0"/>
        <w:jc w:val="both"/>
      </w:pPr>
      <w:r>
        <w:rPr>
          <w:rFonts w:ascii="Times New Roman"/>
          <w:b w:val="false"/>
          <w:i w:val="false"/>
          <w:color w:val="000000"/>
          <w:sz w:val="28"/>
        </w:rPr>
        <w:t>
      өздігінен жүретін шағын көлемді кемелерді жүргізу құқығына куәліктің телнұсқасын беру кезінде – құжаттар топтамасын тапсырған сәттен бастап 1 (бір) жұмыс күні;</w:t>
      </w:r>
    </w:p>
    <w:bookmarkEnd w:id="130"/>
    <w:bookmarkStart w:name="z141" w:id="131"/>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көлемді кемелерді жүргізу құқығына куәлік беру кезінде – құжаттар топтамасын тапсырған сәттен бастап 2 (екі) жұмыс күні;</w:t>
      </w:r>
    </w:p>
    <w:bookmarkEnd w:id="131"/>
    <w:bookmarkStart w:name="z142" w:id="132"/>
    <w:p>
      <w:pPr>
        <w:spacing w:after="0"/>
        <w:ind w:left="0"/>
        <w:jc w:val="both"/>
      </w:pPr>
      <w:r>
        <w:rPr>
          <w:rFonts w:ascii="Times New Roman"/>
          <w:b w:val="false"/>
          <w:i w:val="false"/>
          <w:color w:val="000000"/>
          <w:sz w:val="28"/>
        </w:rPr>
        <w:t>
      6) көрсетілетін қызметті берушінің басшысы мемлекеттік қызмет көрсету нәтижесіне не жазбаша түрдегі дәлелді бас тартуға қол қояды және кеңсе қызметкеріне береді – 2 (екі) сағат;</w:t>
      </w:r>
    </w:p>
    <w:bookmarkEnd w:id="132"/>
    <w:bookmarkStart w:name="z143" w:id="133"/>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 көрсету нәтижесін Мемлекеттік корпорацияға жолдайды – 20 (жиырма) минут.</w:t>
      </w:r>
    </w:p>
    <w:bookmarkEnd w:id="133"/>
    <w:bookmarkStart w:name="z144" w:id="134"/>
    <w:p>
      <w:pPr>
        <w:spacing w:after="0"/>
        <w:ind w:left="0"/>
        <w:jc w:val="left"/>
      </w:pPr>
      <w:r>
        <w:rPr>
          <w:rFonts w:ascii="Times New Roman"/>
          <w:b/>
          <w:i w:val="false"/>
          <w:color w:val="000000"/>
        </w:rPr>
        <w:t xml:space="preserve"> 4. Мемлекеттiк қызмет көрсету процесінде Мемлекеттік корпорациямен және (немесе) өзге де көрсетілетін қызметті берушілермен өзара iс-қимыл тәртiбiн, сондай-ақ ақпараттық жүйелердi пайдалану тәртiбiн сипаттау</w:t>
      </w:r>
    </w:p>
    <w:bookmarkEnd w:id="134"/>
    <w:bookmarkStart w:name="z145" w:id="135"/>
    <w:p>
      <w:pPr>
        <w:spacing w:after="0"/>
        <w:ind w:left="0"/>
        <w:jc w:val="both"/>
      </w:pPr>
      <w:r>
        <w:rPr>
          <w:rFonts w:ascii="Times New Roman"/>
          <w:b w:val="false"/>
          <w:i w:val="false"/>
          <w:color w:val="000000"/>
          <w:sz w:val="28"/>
        </w:rPr>
        <w:t>
      12. Көрсетілетін қызметті алушы мемлекеттік көрсетілетін қызметті алу үшін осы Регламенттің 5-тармағының 1), 2), 3) қосымшаларына сәйкес құжаттар топтамасымен Мемлекеттік корпорацияға жүгінеді.</w:t>
      </w:r>
    </w:p>
    <w:bookmarkEnd w:id="135"/>
    <w:bookmarkStart w:name="z146" w:id="136"/>
    <w:p>
      <w:pPr>
        <w:spacing w:after="0"/>
        <w:ind w:left="0"/>
        <w:jc w:val="both"/>
      </w:pPr>
      <w:r>
        <w:rPr>
          <w:rFonts w:ascii="Times New Roman"/>
          <w:b w:val="false"/>
          <w:i w:val="false"/>
          <w:color w:val="000000"/>
          <w:sz w:val="28"/>
        </w:rPr>
        <w:t>
      1) Мемлекеттік корпорация қызметкері көрсетілетін қызметті алушы ұсынған құжаттардың толықтығын тексеруді жүзеге асырады.</w:t>
      </w:r>
    </w:p>
    <w:bookmarkEnd w:id="136"/>
    <w:bookmarkStart w:name="z147" w:id="137"/>
    <w:p>
      <w:pPr>
        <w:spacing w:after="0"/>
        <w:ind w:left="0"/>
        <w:jc w:val="both"/>
      </w:pPr>
      <w:r>
        <w:rPr>
          <w:rFonts w:ascii="Times New Roman"/>
          <w:b w:val="false"/>
          <w:i w:val="false"/>
          <w:color w:val="000000"/>
          <w:sz w:val="28"/>
        </w:rPr>
        <w:t>
      Көрсетілетін қызметті алушы осы Регламенттің 5-тармағының 1), 2), 3) қосымшаларында көзделген тізбеге сәйкес құжаттар топтамасын толық ұсынбаған жағдайда Мемлекеттік корпорация қызметкері Стандарттың 3-қосымшасына сәйкес нысан бойынша өтінішті қабылдаудан бас тартады және бас тарту туралы қолхат береді.</w:t>
      </w:r>
    </w:p>
    <w:bookmarkEnd w:id="137"/>
    <w:bookmarkStart w:name="z148" w:id="138"/>
    <w:p>
      <w:pPr>
        <w:spacing w:after="0"/>
        <w:ind w:left="0"/>
        <w:jc w:val="both"/>
      </w:pPr>
      <w:r>
        <w:rPr>
          <w:rFonts w:ascii="Times New Roman"/>
          <w:b w:val="false"/>
          <w:i w:val="false"/>
          <w:color w:val="000000"/>
          <w:sz w:val="28"/>
        </w:rPr>
        <w:t>
      Өтініштің дұрыс және толық толтырылуын сақтаған және құжаттар топтамасын толық ұсынған жағдайда Мемлекеттік корпорация қызметкері өтінішті "Халыққа қызмет көрсету орталықтары үшін ықпалдастырылған ақпараттық жүйе" (бұдан әрі – ХҚО ЫАЖ) ақпараттық жүйесінде тіркейді және өтінішті қабылдаған сәттен бастап бір сағат ішінде Мемлекеттік корпорацияға шағын көлемді кемені жүргізу құқығына көрсетілетін қызметті алушының теориялық білімін тексеру үшін көрсетілетін қызметті алушыны емтихан тапсыруға жолдайды. Құжаттарды қабылдау күні мен уақытын көрсете отырып, құжаттарды қабылдау туралы қолхат береді - 20 (жиырма) минут;</w:t>
      </w:r>
    </w:p>
    <w:bookmarkEnd w:id="138"/>
    <w:bookmarkStart w:name="z149" w:id="139"/>
    <w:p>
      <w:pPr>
        <w:spacing w:after="0"/>
        <w:ind w:left="0"/>
        <w:jc w:val="both"/>
      </w:pPr>
      <w:r>
        <w:rPr>
          <w:rFonts w:ascii="Times New Roman"/>
          <w:b w:val="false"/>
          <w:i w:val="false"/>
          <w:color w:val="000000"/>
          <w:sz w:val="28"/>
        </w:rPr>
        <w:t>
      Емтиханды табысты тапсырған жағдайда осы регламенттің 5-тармағының 1) тармақшасында көзделген емтиханның нәтижелері мен құжаттар 1 (бір) жұмыс күні ішінде өздігінен жүретін шағын көлемдi кеменi жүргізу құқығына куәлікті ресімдеу үшін көрсетілетін қызметті берушіге жолданады.</w:t>
      </w:r>
    </w:p>
    <w:bookmarkEnd w:id="139"/>
    <w:bookmarkStart w:name="z150" w:id="140"/>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курьерлік немесе осы байланысқа өзге де уәкілетті қызмет арқылы көрсетілетін қызметті алушыға жолдайды;</w:t>
      </w:r>
    </w:p>
    <w:bookmarkEnd w:id="140"/>
    <w:bookmarkStart w:name="z151" w:id="141"/>
    <w:p>
      <w:pPr>
        <w:spacing w:after="0"/>
        <w:ind w:left="0"/>
        <w:jc w:val="both"/>
      </w:pPr>
      <w:r>
        <w:rPr>
          <w:rFonts w:ascii="Times New Roman"/>
          <w:b w:val="false"/>
          <w:i w:val="false"/>
          <w:color w:val="000000"/>
          <w:sz w:val="28"/>
        </w:rPr>
        <w:t>
      3) көрсетілетін қызметті алушы мемлекеттiк қызмет көрсету процесiнде көрсетiлетiн қызметті берушiнiң құрылымдық бөлiмшелерiнiң (қызметкерлерiнiң) өзара iс-қимыл тәртiбiн сипаттамасына сәйкес рәсімді (іс-қимылды) жүзеге асырады;</w:t>
      </w:r>
    </w:p>
    <w:bookmarkEnd w:id="141"/>
    <w:bookmarkStart w:name="z152" w:id="142"/>
    <w:p>
      <w:pPr>
        <w:spacing w:after="0"/>
        <w:ind w:left="0"/>
        <w:jc w:val="both"/>
      </w:pPr>
      <w:r>
        <w:rPr>
          <w:rFonts w:ascii="Times New Roman"/>
          <w:b w:val="false"/>
          <w:i w:val="false"/>
          <w:color w:val="000000"/>
          <w:sz w:val="28"/>
        </w:rPr>
        <w:t>
      4) Мемлекеттік корпорация қызметкері тиісті құжаттарды қабылдау туралы қолхатта көрсетілген мерзімде мемлекеттік қызмет көрсету нәтижесін береді – 20 (жиырма) минут.</w:t>
      </w:r>
    </w:p>
    <w:bookmarkEnd w:id="142"/>
    <w:bookmarkStart w:name="z153" w:id="143"/>
    <w:p>
      <w:pPr>
        <w:spacing w:after="0"/>
        <w:ind w:left="0"/>
        <w:jc w:val="both"/>
      </w:pPr>
      <w:r>
        <w:rPr>
          <w:rFonts w:ascii="Times New Roman"/>
          <w:b w:val="false"/>
          <w:i w:val="false"/>
          <w:color w:val="000000"/>
          <w:sz w:val="28"/>
        </w:rPr>
        <w:t>
      13. Өтініштер тәртібі мен "электрондық үкімет" веб-порталы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143"/>
    <w:bookmarkStart w:name="z154" w:id="144"/>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–ЖСН), сондай-ақ парольдің (көрсетілетін қызметті алушы порталда тіркелмегендер үшін жүзеге асырады) көмегімен порталда тіркеуді жүзеге асырады;</w:t>
      </w:r>
    </w:p>
    <w:bookmarkEnd w:id="144"/>
    <w:bookmarkStart w:name="z155" w:id="145"/>
    <w:p>
      <w:pPr>
        <w:spacing w:after="0"/>
        <w:ind w:left="0"/>
        <w:jc w:val="both"/>
      </w:pPr>
      <w:r>
        <w:rPr>
          <w:rFonts w:ascii="Times New Roman"/>
          <w:b w:val="false"/>
          <w:i w:val="false"/>
          <w:color w:val="000000"/>
          <w:sz w:val="28"/>
        </w:rPr>
        <w:t>
      2) 1-процесс - көрсетілетін қызметті алушының қызметті алу үшін порталда ЖСН және парольді енгізу процесі (авторландыру процесі);</w:t>
      </w:r>
    </w:p>
    <w:bookmarkEnd w:id="145"/>
    <w:bookmarkStart w:name="z156" w:id="146"/>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ЖСН және пароль арқылы порталда тексеру;</w:t>
      </w:r>
    </w:p>
    <w:bookmarkEnd w:id="146"/>
    <w:bookmarkStart w:name="z157" w:id="147"/>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порталдың авторландырудан бас тарту туралы хабарлама қалыптастыруы;</w:t>
      </w:r>
    </w:p>
    <w:bookmarkEnd w:id="147"/>
    <w:bookmarkStart w:name="z158" w:id="148"/>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қызметтi таңдауы, қызмет көрсету үшін сұрау салу нысанын экранға шығаруы және көрсетілетін қызметті алушының нысанды оның құрылымдық және форматтық талаптарын ескере отырып, толтыруы (деректерді енгізуі), сұрау салу нысанына осы Регламенттің 5-тармағы 4), 5), 6) тармақшаларында көрсетілген қажетті құжаттардың көшірмелерін электрондық түрде тіркеуі, сондай-ақ көрсетілетін қызметті алушының сұрау салуды куәландыру (қол қою) үшін электрондық – цифрлық қолхат (әрі қарай - ЭЦҚ) тіркеу куәлігін таңдауы;</w:t>
      </w:r>
    </w:p>
    <w:bookmarkEnd w:id="148"/>
    <w:bookmarkStart w:name="z159" w:id="149"/>
    <w:p>
      <w:pPr>
        <w:spacing w:after="0"/>
        <w:ind w:left="0"/>
        <w:jc w:val="both"/>
      </w:pPr>
      <w:r>
        <w:rPr>
          <w:rFonts w:ascii="Times New Roman"/>
          <w:b w:val="false"/>
          <w:i w:val="false"/>
          <w:color w:val="000000"/>
          <w:sz w:val="28"/>
        </w:rPr>
        <w:t>
      6) 2-шарт – ЭЦҚ тіркелген куәлігінің қолданылу мерзімін порталда тексеру; </w:t>
      </w:r>
    </w:p>
    <w:bookmarkEnd w:id="149"/>
    <w:bookmarkStart w:name="z160" w:id="150"/>
    <w:p>
      <w:pPr>
        <w:spacing w:after="0"/>
        <w:ind w:left="0"/>
        <w:jc w:val="both"/>
      </w:pPr>
      <w:r>
        <w:rPr>
          <w:rFonts w:ascii="Times New Roman"/>
          <w:b w:val="false"/>
          <w:i w:val="false"/>
          <w:color w:val="000000"/>
          <w:sz w:val="28"/>
        </w:rPr>
        <w:t>
      7) 4-процесс - көрсетілетін қызметті алушының ЭЦҚ түпнұсқасының расталмауына байланысты сұралған қызметтен бас тарту туралы хабарлама қалыптастыру;</w:t>
      </w:r>
    </w:p>
    <w:bookmarkEnd w:id="150"/>
    <w:bookmarkStart w:name="z161" w:id="151"/>
    <w:p>
      <w:pPr>
        <w:spacing w:after="0"/>
        <w:ind w:left="0"/>
        <w:jc w:val="both"/>
      </w:pPr>
      <w:r>
        <w:rPr>
          <w:rFonts w:ascii="Times New Roman"/>
          <w:b w:val="false"/>
          <w:i w:val="false"/>
          <w:color w:val="000000"/>
          <w:sz w:val="28"/>
        </w:rPr>
        <w:t>
      8) 5-процесс - "электрондық үкіметтің" өңірлік шлюзі автоматтандырылған жұмыс орнында (бұдан әрі –ЭҮӨШ АЖО) "электрондық үкіметтің" шлюзі (бұдан әрі – ЭҮШ) арқылы көрсетілетін қызметті алушының ЭЦҚ куәландырылған (қол қойылған) электрондық құжатын (көрсетілетін қызметті алушының сұрауын) жолдауы;</w:t>
      </w:r>
    </w:p>
    <w:bookmarkEnd w:id="151"/>
    <w:bookmarkStart w:name="z162" w:id="152"/>
    <w:p>
      <w:pPr>
        <w:spacing w:after="0"/>
        <w:ind w:left="0"/>
        <w:jc w:val="both"/>
      </w:pPr>
      <w:r>
        <w:rPr>
          <w:rFonts w:ascii="Times New Roman"/>
          <w:b w:val="false"/>
          <w:i w:val="false"/>
          <w:color w:val="000000"/>
          <w:sz w:val="28"/>
        </w:rPr>
        <w:t>
      9) 6-процесс – көрсетілетін қызметті алушының мемлекеттік көрсетілетін қызмет нәтижесін алу орны мен датасын көрсете отырып, портал қалыптастырған электрондық құжат нысанындағы хабарламаны алуы;</w:t>
      </w:r>
    </w:p>
    <w:bookmarkEnd w:id="152"/>
    <w:bookmarkStart w:name="z163" w:id="153"/>
    <w:p>
      <w:pPr>
        <w:spacing w:after="0"/>
        <w:ind w:left="0"/>
        <w:jc w:val="both"/>
      </w:pPr>
      <w:r>
        <w:rPr>
          <w:rFonts w:ascii="Times New Roman"/>
          <w:b w:val="false"/>
          <w:i w:val="false"/>
          <w:color w:val="000000"/>
          <w:sz w:val="28"/>
        </w:rPr>
        <w:t>
      10) 3-шарт – көрсетілетін қызметті алушының қоса берген, осы Регламенттің 5-тармағы 4), 5), 6) тармақшаларында көрсетілген құжаттардың сәйкестігін тексеруі;</w:t>
      </w:r>
    </w:p>
    <w:bookmarkEnd w:id="153"/>
    <w:bookmarkStart w:name="z164" w:id="154"/>
    <w:p>
      <w:pPr>
        <w:spacing w:after="0"/>
        <w:ind w:left="0"/>
        <w:jc w:val="both"/>
      </w:pPr>
      <w:r>
        <w:rPr>
          <w:rFonts w:ascii="Times New Roman"/>
          <w:b w:val="false"/>
          <w:i w:val="false"/>
          <w:color w:val="000000"/>
          <w:sz w:val="28"/>
        </w:rPr>
        <w:t>
      11) 7-процесс - көрсетілетін қызметті алушының құжаттарында бұзушылықтардың болуына байланысты сұратылған қызметтен бас тарту туралы хабарлама қалыптастыру; </w:t>
      </w:r>
    </w:p>
    <w:bookmarkEnd w:id="154"/>
    <w:bookmarkStart w:name="z165" w:id="155"/>
    <w:p>
      <w:pPr>
        <w:spacing w:after="0"/>
        <w:ind w:left="0"/>
        <w:jc w:val="both"/>
      </w:pPr>
      <w:r>
        <w:rPr>
          <w:rFonts w:ascii="Times New Roman"/>
          <w:b w:val="false"/>
          <w:i w:val="false"/>
          <w:color w:val="000000"/>
          <w:sz w:val="28"/>
        </w:rPr>
        <w:t>
      12) 8-процесс – көрсетілетін қызметті алушының емтиханның өту орны мен уақыты туралы электрондық құжат нысанындағы хабарламаны алуы;</w:t>
      </w:r>
    </w:p>
    <w:bookmarkEnd w:id="155"/>
    <w:bookmarkStart w:name="z166" w:id="156"/>
    <w:p>
      <w:pPr>
        <w:spacing w:after="0"/>
        <w:ind w:left="0"/>
        <w:jc w:val="both"/>
      </w:pPr>
      <w:r>
        <w:rPr>
          <w:rFonts w:ascii="Times New Roman"/>
          <w:b w:val="false"/>
          <w:i w:val="false"/>
          <w:color w:val="000000"/>
          <w:sz w:val="28"/>
        </w:rPr>
        <w:t>
      13) 4-шарт – Мемлекеттік корпорацияда компьтерлік кешеннің тестік бағдарламасымен емтихан өткізу жолымен көрсетілетін қызметті берушінің теориялық білімін тексеру;</w:t>
      </w:r>
    </w:p>
    <w:bookmarkEnd w:id="156"/>
    <w:bookmarkStart w:name="z167" w:id="157"/>
    <w:p>
      <w:pPr>
        <w:spacing w:after="0"/>
        <w:ind w:left="0"/>
        <w:jc w:val="both"/>
      </w:pPr>
      <w:r>
        <w:rPr>
          <w:rFonts w:ascii="Times New Roman"/>
          <w:b w:val="false"/>
          <w:i w:val="false"/>
          <w:color w:val="000000"/>
          <w:sz w:val="28"/>
        </w:rPr>
        <w:t>
      14) 9-процесс – емтиханды теріс нәтижемен тапсырған жағдайда өтінішті әрі қарай қараудан бас тарту туралы хабарлама қалыптастыру; </w:t>
      </w:r>
    </w:p>
    <w:bookmarkEnd w:id="157"/>
    <w:bookmarkStart w:name="z168" w:id="158"/>
    <w:p>
      <w:pPr>
        <w:spacing w:after="0"/>
        <w:ind w:left="0"/>
        <w:jc w:val="both"/>
      </w:pPr>
      <w:r>
        <w:rPr>
          <w:rFonts w:ascii="Times New Roman"/>
          <w:b w:val="false"/>
          <w:i w:val="false"/>
          <w:color w:val="000000"/>
          <w:sz w:val="28"/>
        </w:rPr>
        <w:t>
      15) 10-процесс –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іс-қимылы тәртібінің сипаттамасына сәйкес рәсімді (іс-қимылды) жүзеге асырады;</w:t>
      </w:r>
    </w:p>
    <w:bookmarkEnd w:id="158"/>
    <w:bookmarkStart w:name="z169" w:id="159"/>
    <w:p>
      <w:pPr>
        <w:spacing w:after="0"/>
        <w:ind w:left="0"/>
        <w:jc w:val="both"/>
      </w:pPr>
      <w:r>
        <w:rPr>
          <w:rFonts w:ascii="Times New Roman"/>
          <w:b w:val="false"/>
          <w:i w:val="false"/>
          <w:color w:val="000000"/>
          <w:sz w:val="28"/>
        </w:rPr>
        <w:t>
      16) 11-процесс – көрсетілетін қызметті беруші мемлекеттік көрсетілетін қызмет нәтижесін Мемлекеттік корпорацияға жолдайды;</w:t>
      </w:r>
    </w:p>
    <w:bookmarkEnd w:id="159"/>
    <w:bookmarkStart w:name="z170" w:id="160"/>
    <w:p>
      <w:pPr>
        <w:spacing w:after="0"/>
        <w:ind w:left="0"/>
        <w:jc w:val="both"/>
      </w:pPr>
      <w:r>
        <w:rPr>
          <w:rFonts w:ascii="Times New Roman"/>
          <w:b w:val="false"/>
          <w:i w:val="false"/>
          <w:color w:val="000000"/>
          <w:sz w:val="28"/>
        </w:rPr>
        <w:t>
      17) 12-процесс – Мемлекеттік корпорация мемлекеттік көрсетілетін қызмет нәтижесін береді.</w:t>
      </w:r>
    </w:p>
    <w:bookmarkEnd w:id="160"/>
    <w:bookmarkStart w:name="z171" w:id="161"/>
    <w:p>
      <w:pPr>
        <w:spacing w:after="0"/>
        <w:ind w:left="0"/>
        <w:jc w:val="both"/>
      </w:pPr>
      <w:r>
        <w:rPr>
          <w:rFonts w:ascii="Times New Roman"/>
          <w:b w:val="false"/>
          <w:i w:val="false"/>
          <w:color w:val="000000"/>
          <w:sz w:val="28"/>
        </w:rPr>
        <w:t>
      14. Мемлекеттік қызмет көрсету процесінде, көрсетілетін қызметті берушінің құрылымдық бөлімшелерінің (қызметкерлерінің) өзара іс-қимылдарының, рәсімдерінің (іс-қимылдарының) реттілігінің толық сипаттамасы, сондай-ақ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2 және 3 қосымшаларға сәйкес мемлекеттік қызмет көрсетудің бизнес-процестерінің анықтамалығында көрсетіледі.</w:t>
      </w:r>
    </w:p>
    <w:bookmarkEnd w:id="161"/>
    <w:bookmarkStart w:name="z172" w:id="162"/>
    <w:p>
      <w:pPr>
        <w:spacing w:after="0"/>
        <w:ind w:left="0"/>
        <w:jc w:val="both"/>
      </w:pPr>
      <w:r>
        <w:rPr>
          <w:rFonts w:ascii="Times New Roman"/>
          <w:b w:val="false"/>
          <w:i w:val="false"/>
          <w:color w:val="000000"/>
          <w:sz w:val="28"/>
        </w:rPr>
        <w:t>
      15. Жүйке жүйелерінің шалдығуына байланысты тіршілік әрекетін шектейтін денсаулық бұзушылықтары бар көрсетілетін қызметті алушыларға қажетті жағдайда 1414 бірыңғай байланыс-орталығына өтініш жіберу арқылы Мемлекеттік корпорация қызметкерімен мемлекеттік қызмет көрсету үшін құжаттардың қабылдауын тұратын мекеніне шығуымен іске асырылады.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"Өздігінен жүретін шағын көлемді кемелерді</w:t>
            </w:r>
            <w:r>
              <w:rPr>
                <w:rFonts w:ascii="Times New Roman"/>
                <w:b w:val="false"/>
                <w:i w:val="false"/>
                <w:color w:val="000000"/>
                <w:sz w:val="20"/>
              </w:rPr>
              <w:t xml:space="preserve"> жүргізу құқығына куәліктер беру"</w:t>
            </w:r>
            <w:r>
              <w:rPr>
                <w:rFonts w:ascii="Times New Roman"/>
                <w:b w:val="false"/>
                <w:i w:val="false"/>
                <w:color w:val="000000"/>
                <w:sz w:val="20"/>
              </w:rPr>
              <w:t xml:space="preserve"> мемлекеттік көрсетілетін қызмет регламентіне 1-қосымша</w:t>
            </w:r>
          </w:p>
        </w:tc>
      </w:tr>
    </w:tbl>
    <w:bookmarkStart w:name="z176" w:id="163"/>
    <w:p>
      <w:pPr>
        <w:spacing w:after="0"/>
        <w:ind w:left="0"/>
        <w:jc w:val="left"/>
      </w:pPr>
      <w:r>
        <w:rPr>
          <w:rFonts w:ascii="Times New Roman"/>
          <w:b/>
          <w:i w:val="false"/>
          <w:color w:val="000000"/>
        </w:rPr>
        <w:t xml:space="preserve"> Көрсетілетін қызметті беруші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912"/>
        <w:gridCol w:w="2260"/>
        <w:gridCol w:w="3238"/>
        <w:gridCol w:w="4469"/>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Р/с №</w:t>
            </w:r>
          </w:p>
          <w:bookmarkEnd w:id="164"/>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құрылымдық бөлімшесінің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электрондық поштаның мекенжайы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1</w:t>
            </w:r>
          </w:p>
          <w:bookmarkEnd w:id="165"/>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жолаушылар көлігі және автомобиль жолдары басқармасы" коммуналдық мемлекеттік мекемесі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Интернационал көшесі, 61, 3-ші қабат</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сай демалыс және мереке күндерін қоспағанда </w:t>
            </w:r>
            <w:r>
              <w:br/>
            </w:r>
            <w:r>
              <w:rPr>
                <w:rFonts w:ascii="Times New Roman"/>
                <w:b w:val="false"/>
                <w:i w:val="false"/>
                <w:color w:val="000000"/>
                <w:sz w:val="20"/>
              </w:rPr>
              <w:t>
13.00-ден - 14.30-ға дейін түскі үзіліспен</w:t>
            </w:r>
            <w:r>
              <w:br/>
            </w:r>
            <w:r>
              <w:rPr>
                <w:rFonts w:ascii="Times New Roman"/>
                <w:b w:val="false"/>
                <w:i w:val="false"/>
                <w:color w:val="000000"/>
                <w:sz w:val="20"/>
              </w:rPr>
              <w:t>
күн сайын сағат 9.00 - ден 18.30-ға дейін</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8(7152) 338695</w:t>
            </w:r>
            <w:r>
              <w:br/>
            </w:r>
            <w:r>
              <w:rPr>
                <w:rFonts w:ascii="Times New Roman"/>
                <w:b w:val="false"/>
                <w:i w:val="false"/>
                <w:color w:val="000000"/>
                <w:sz w:val="20"/>
              </w:rPr>
              <w:t>
Факс 8(7152)338765</w:t>
            </w:r>
            <w:r>
              <w:br/>
            </w:r>
            <w:r>
              <w:rPr>
                <w:rFonts w:ascii="Times New Roman"/>
                <w:b w:val="false"/>
                <w:i w:val="false"/>
                <w:color w:val="000000"/>
                <w:sz w:val="20"/>
              </w:rPr>
              <w:t>
trans@sko.kz</w:t>
            </w:r>
            <w:r>
              <w:br/>
            </w:r>
            <w:r>
              <w:rPr>
                <w:rFonts w:ascii="Times New Roman"/>
                <w:b w:val="false"/>
                <w:i w:val="false"/>
                <w:color w:val="000000"/>
                <w:sz w:val="20"/>
              </w:rPr>
              <w:t>
http://dptiad.sko.gov.kz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 көлемді кемелерді жүргізу құқығына куәліктер беру" мемлекеттік көрсетілетін қызмет регламентіне 2-қосымша</w:t>
            </w:r>
          </w:p>
        </w:tc>
      </w:tr>
    </w:tbl>
    <w:bookmarkStart w:name="z180" w:id="166"/>
    <w:p>
      <w:pPr>
        <w:spacing w:after="0"/>
        <w:ind w:left="0"/>
        <w:jc w:val="left"/>
      </w:pPr>
      <w:r>
        <w:rPr>
          <w:rFonts w:ascii="Times New Roman"/>
          <w:b/>
          <w:i w:val="false"/>
          <w:color w:val="000000"/>
        </w:rPr>
        <w:t xml:space="preserve"> Мемлекеттік корпорация арқылы "Өздігінен жүретін шағын көлемді кемелерді жүргізу құқығына куәліктер беру" </w:t>
      </w:r>
    </w:p>
    <w:bookmarkEnd w:id="166"/>
    <w:bookmarkStart w:name="z181" w:id="167"/>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167"/>
    <w:bookmarkStart w:name="z182"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 w:id="169"/>
    <w:p>
      <w:pPr>
        <w:spacing w:after="0"/>
        <w:ind w:left="0"/>
        <w:jc w:val="both"/>
      </w:pPr>
      <w:r>
        <w:rPr>
          <w:rFonts w:ascii="Times New Roman"/>
          <w:b w:val="false"/>
          <w:i w:val="false"/>
          <w:color w:val="000000"/>
          <w:sz w:val="28"/>
        </w:rPr>
        <w:t>
      Шартты белгілер</w:t>
      </w:r>
    </w:p>
    <w:bookmarkEnd w:id="169"/>
    <w:bookmarkStart w:name="z184"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"Өздігінен жүретін шағын көлемді кемелерді жүргізу құқығына куәліктер беру" мемлекеттік көрсетілетін қызмет регламентіне 3-қосымша</w:t>
            </w:r>
          </w:p>
        </w:tc>
      </w:tr>
    </w:tbl>
    <w:bookmarkStart w:name="z186" w:id="171"/>
    <w:p>
      <w:pPr>
        <w:spacing w:after="0"/>
        <w:ind w:left="0"/>
        <w:jc w:val="left"/>
      </w:pPr>
      <w:r>
        <w:rPr>
          <w:rFonts w:ascii="Times New Roman"/>
          <w:b/>
          <w:i w:val="false"/>
          <w:color w:val="000000"/>
        </w:rPr>
        <w:t xml:space="preserve"> Портал арқылы "Өздігінен жүретін шағын көлемді кемелерді жүргізу құқығына куәліктер беру" мемлекеттік қызмет көрсету бизнес-процестерінің анықтамалығы</w:t>
      </w:r>
    </w:p>
    <w:bookmarkEnd w:id="171"/>
    <w:bookmarkStart w:name="z187"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