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60e5" w14:textId="cd06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Әуезов ауданы әкімінің "Алматы қаласы Әуезов ауданы бойынша сайлау учаскелерін құру туралы" 2014 жылғы 21 сәуірдегі № 01-05/3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Әуезов ауданы әкімінің 2018 жылғы 12 ақпандағы № 1 шешімі. Алматы қаласы Әділет департаментінде 2018 жылғы 19 ақпанда № 1452 болып тіркелді. Алматы қаласы Әуезов ауданы әкімінің 2019 жылғы 01 ақпандағы № 1 шешімімен күші жойылды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Алматы қаласы Әуезов ауданы әкімінің 2019.01.02 № 1 шешімімен күші жойылды (ресми жарияланғаннан кейiн он күнтiзбелік күн өткеннен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Әуезов ауданы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Әуезов ауданы әкімінің 2014 жылғы 21 сәуірдегі № 01–05/3 "Алматы қаласы Әуезов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қаласы Әділет департаментінде нормативтік құқықтық актілерді мемлекеттік тіркеу тізілімінде № 1031 болып тіркелген, 2014 жылдың 29 сәуірінде № 49–51 "Алматы ақшамы" газетінде, 2014 жылдың 29 сәуірінде № 49–50 "Вечерний Алматы"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173, 174, 175, 176, 177, 180, 184, 185, 192, 193, 194, 195 сайлау учаскелерінің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Әуезов ауданы әкімінің аппараты осы шешімді әділет органдарында мемлекеттік тіркелуін, кейіннен ресми мерзімді басылымдарда, сондай-ақ Қазақстан Республикасының нормативтік құқықтық актілерінің Этолондық бақылау банкінде және Әуезов ауданы әкімінің интернет-ресурсында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Әуезов ауданы әкімінің орынбасары Д. Қайратұлына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шешім, әділет органдарында мемлекеттік тіркеуден өткен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Рақымбетов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Әуезов ауданындағы сайлау учаскелерi шекараларының сипаттамалары № 173 сайлау учаскесi (050062, орталығы: "Девиантты мінез-құлықтағы балаларға арналған арнайы білім беру ұйымы" коммуналдық мемлекеттік мекемесі, Жұбанов көшесi, 68-а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1 шағынаудандағы № 12, 14, 17, 18, 18-а, 19, 19-а, 20, 65, 67, 68 Алтынсарин даңғылындағы №1,1/1,1/2,1/3,5, Жұбанов көшесіндегі № 7,7/1,9, 68-а, Қабдолов көшесіндегі 22 және № 1 шағынаудандағы № 62, 64,66 үйлердi қоса алғанда.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174 сайлау учаскесi (050062, орталығы: "№ 111 гимназия" коммуналдық мемлекеттік мекемесі, № 1 шағынаудан, № 71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1 шағынаудандағы № 26-а, 41, 42, 43, 44, 45, 45-а, 46, 47, 48, 49, 50, 51, 51-а, 52, 53, 54, 55, 56, 56-а, 57, 58, 59, 60, 61, 63, 68/3, 68/4 үйлер, № 39, 40, 41-а, 62, 64, 66, 69 үйлерді қоспағанда.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175 сайлау учаскесi (050062, орталығы: "№ 97 жалпы білім беретін мектеп" коммуналдық мемлекеттік мекемесі, № 1 шағынаудан, № 76-а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1 шағынаудандағы № 1, 2, 3, 4, 5, 6, 7, 8, 9, 10, 11,11-б, 13, 15, 15-а, 16, 73, 73-а, 74, 76, 77, 79, 80 және № 69 үйлерді қоса алғанда.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176 сайлау учаскесi (050062, орталығы: "Тұрар Рысқұлов атындағы Жаңа экономика университетінің филиалы" акционерлік қоғамы, Саин көшесі, № 81-а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3 шағынаудандағы № 1, 2, 3, 4, 5, 5-а, 6, 40, 41, 42, 43, 44, 45, 46, 47, 63, 63-а, 64, 65 үйлер, Саин көшесіндегі жатақхана орналасқан № 81, 83/35 үйлерді қоса алғанда, және № 4 шағынаудандағы № 19,20 үйлерді қоспай.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177 сайлау учаскесi (050062, орталығы: "№ 111 Гимназия" коммуналдық мемлекеттік мекемесі,</w:t>
      </w:r>
      <w:r>
        <w:br/>
      </w:r>
      <w:r>
        <w:rPr>
          <w:rFonts w:ascii="Times New Roman"/>
          <w:b/>
          <w:i w:val="false"/>
          <w:color w:val="000000"/>
        </w:rPr>
        <w:t>№ 1 шағынаудан, № 71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1 шағынаудандағы № 21, 21-а, 22, 23, 24, 25, 26, 27, 28, 29, 30, 31, 32, 33, 34, 35, 36, 37, 38, 39-а, 75, 78, № 39, 40, 41-а үйлерді қоса алғанда және Саин көшесіндегі жатақхана орналасқан № 81, 83/35 үйлерді қоспай.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180 сайлау учаскесi (050036, орталығы: "№ 122 мектеп-гимназиясы" коммуналдық мемлекеттік мекемесі,</w:t>
      </w:r>
      <w:r>
        <w:br/>
      </w:r>
      <w:r>
        <w:rPr>
          <w:rFonts w:ascii="Times New Roman"/>
          <w:b/>
          <w:i w:val="false"/>
          <w:color w:val="000000"/>
        </w:rPr>
        <w:t>№ 3 шағынаудан, № 52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4 шағынаудандағы: № 1, 2, 3, 4, 5, 6, 7, 8, 10, 14, 15, 16, 17, 18, 21, 22, 23, 24, 25, 26, 27, 27-а, 74 және № 19, 20 үйлерді қоса отырып.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184 сайлау учаскесi (050031, орталығы: № 121 жалпы білім беретін мектеп" коммуналдық мемлекеттік мекемесі, Ақсай-2 шағынауданы, № 69-а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Ақсай-2 шағынауданы: № 13, 13-а, 13-б, 14, 15, 15-а, 52, 53, 54, 66, 66-а, 68, 68-а, 75, 75-а, 76 және № 54-а үйлерді қоса алғанда.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185 сайлау учаскесi (050031, орталығы: "№ 121 жалпы білім беретін мектеп" коммуналдық мемлекеттік мекемесі, Ақсай-2 шағынауданы, № 69-а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Ақсай-2 шағынауданы № 38,39, 42, 43, 44, 55, 56, 57, 58, 59, 60, 61, 62, 63, 64, 65, 67, 67/1, 69, 70, 71, 72, 73 үйлерді қоса алғанда, және № 54-а қоспағанда.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192 сайлау учаскесi (050063, орталығы: "№ 132 гимназия" коммуналдық мемлекеттік мекемесі,</w:t>
      </w:r>
      <w:r>
        <w:br/>
      </w:r>
      <w:r>
        <w:rPr>
          <w:rFonts w:ascii="Times New Roman"/>
          <w:b/>
          <w:i w:val="false"/>
          <w:color w:val="000000"/>
        </w:rPr>
        <w:t>Ақсай-4 шағын ауданы, № 107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Ақсай-4 шағынауданы: № 22, 23, 24, 25, 26, 27, 28, 29, 29-а, 30, 31, 32, 33, 34, 36, 37, 38, 39, 40, 41 үйлерді қоса алғанда және № 14, 16-а, 16-б, 49, 51-а үйлерді қоспағанда.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193 сайлау учаскесi (050063, орталығы: "№ 132 гимназия" коммуналдық мемлекеттік мекемесі,</w:t>
      </w:r>
      <w:r>
        <w:br/>
      </w:r>
      <w:r>
        <w:rPr>
          <w:rFonts w:ascii="Times New Roman"/>
          <w:b/>
          <w:i w:val="false"/>
          <w:color w:val="000000"/>
        </w:rPr>
        <w:t>Ақсай-4 шағынауданы, № 107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Ақсай-4 шағынауданы № 3, 4, 4-а, 6, 7, 8, 10, 11, 12, 13, 15, 16, 17, 91, 93, 94, 96, 97 ,98, 99, 101, 102,103,104,105, 121, 122, 123 және № 14, 16-а, 16-б үйлерді қоса алғанда.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194 сайлау учаскесi (050063, орталығы: "№ 126 мектеп-лицейі" коммуналдық мемлекеттік мекемесі,</w:t>
      </w:r>
      <w:r>
        <w:br/>
      </w:r>
      <w:r>
        <w:rPr>
          <w:rFonts w:ascii="Times New Roman"/>
          <w:b/>
          <w:i w:val="false"/>
          <w:color w:val="000000"/>
        </w:rPr>
        <w:t>Ақсай-4 шағынауданы, № 66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Ақсай-4 шағынауданы: № 42, 43, 44, 45, 46, 47, 50, 51, 52, 53, 54, 55, 55/1, 56, 57, 58, 58-а, 59, 61 және № 49, 51-а үйлерді қоса алғанда.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195 сайлау учаскесi (050063, орталығы: "№ 126 мектеп-лицейі" коммуналдық мемлекеттік мекемесі,</w:t>
      </w:r>
      <w:r>
        <w:br/>
      </w:r>
      <w:r>
        <w:rPr>
          <w:rFonts w:ascii="Times New Roman"/>
          <w:b/>
          <w:i w:val="false"/>
          <w:color w:val="000000"/>
        </w:rPr>
        <w:t>Ақсай-4 шағынауданы, № 66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Ақсай-4 шағынауданы № 67, 67/1, 68, 69, 70, 71, 72, 73, 74, 75, 76, 77, 78,79, 80, 81, 82, 83, 84, 86, 87, 88, 89, 92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