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bb6b" w14:textId="c72b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емделу кезінде тегін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ХХXIII сессиясының 2018 жылғы 14 қыркүйектегі № 257 шешiмi. Алматы қаласы Әдiлет департаментінде 2018 жылғы 28 қыркүйекте № 1499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амбулаториялық емделу кезінде тегін дәрілік заттар осы шешімнің қосымшасына сәйкес қосымша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әлеуметтік-мәдени даму жөніндегі тұрақты комиссиясының төрағасы Б.Н. Садықовқа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</w:t>
      </w:r>
      <w:r>
        <w:br/>
      </w:r>
      <w:r>
        <w:rPr>
          <w:rFonts w:ascii="Times New Roman"/>
          <w:b/>
          <w:i w:val="false"/>
          <w:color w:val="000000"/>
        </w:rPr>
        <w:t>тегін қосымша берілетін дәрілік заттар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1259"/>
        <w:gridCol w:w="1839"/>
        <w:gridCol w:w="7593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нысаны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Метастатикалық меланома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 (Тафинлар)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миллиграммдық капсула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Метастатикалық меланома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(Зелбораф)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қапталған, таблеткалар, 240 миллиграмм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Колоректальды қатерлі ісігі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 (Стиварга)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қапталған, таблеткалар, 40 миллиграмм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қызыл жегі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ерітіндісін дайындау үшін концентратты дайындауға арналған, лиофилизат, 400 миллиграмм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лимфоцитарлық лимфолейкоз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миллиграммдық капсула</w:t>
            </w:r>
          </w:p>
        </w:tc>
      </w:tr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склероз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 (Тайсабри)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 ерітіндісін дайындауға арналған концентрат, 300 миллиграмм/ 15 миллилитр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