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dbe4" w14:textId="d7ed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III сессиясының "Автотұрақтар (паркингтер) үшін бөлінген жерлерге салынатын базалық салық ставкасының кейбір мәселелері туралы" 2012 жылғы 29 ақпандағы № 12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ХХVI сессиясының 2018 жылғы 24 қаңтардағы № 190 шешiмi. Алматы қаласы Әдiлет департаментінде 2018 жылғы 7 ақпанда № 1450 болып тіркелді. Күші жойылды - Алматы қаласы мәслихатының 2022 жылғы 12 қыркүйектегі № 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12.09.2022 № 155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509 бабының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IV сайланған Алматы қаласының мәслихаты ШЕШІМ ҚАБЫЛДАДЫ: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III сессиясының 2012 жылғы 29 ақпандағы № 12 "Автотұрақтар (паркингтер) үшін бөлінген жерлерге салынатын базалық салық ставкасының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930 болып тіркелген, 2012 жылғы 12 сәуірде "Алматы ақшамы" және 2012 жылғы 14 сәуірде "Вечерний Алматы" газеттерінде жарияланған)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қаласындағы автотұрақтардың (паркингтердің) санатына, келесі мазмұндағы 5-1 реттік санымен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Мыналармен жабдықталған жеке және заңды тұлғаларға, жеке кәсіпкерлерге тиесілі автотұрақтар (алаң түріндегі):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энергиямен жабдықтауды жоғалтумен байланысты төтенше жағдайларда шлагбаумдарды апат жағдайында ашу мүмкіндігі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тұрақтарға арналған тұрақ жабдығымен;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операторда тұрақтар мен тұрақ жабдықтарының жағдайын бақылау және басқару орталығымен кемінде 3 желісі бар техникалық қолдау орталығының бірегей телефон нөмірінің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тұраққа кіретін және шығатын автокөлік құралдарының мемлекеттік нөмірлерін бейне бақылау жүйесімен, оларды автоматты түрде тану, ақпаратты ішкі істер органдарының процессингтік орталығына қорғалған арна бойынша орталықтандырылған биллингтік жүйесіне беру мүмкіндігімен;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қазыналық органдары мен орталық биллингтік жүйесіне онлайн режимінде тұрақ транзакцияларын беру жүйесімен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тұлғаларға, жеке кәсіпкер-лерге тиесілі автокөлік құралдарын қысқа мерзімге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оларға қызмет көрсету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Алматы қаласы мәслихатының құрылыс және жер қатынастары жөніндегі тұрақты комиссиясының төрағасы М.Ә. Әділхановқа және Алматы қаласы әкімінің орынбасары М.А. Дәрібаевқа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Гарбер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