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674f" w14:textId="e886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азаматтық хал актілерін тіркеу мәселелері бойынша көрсетілетін мемлекеттік қызметтердің регламентін бекіту туралы" 2015 жылғы 23 қарашадағы № 4/646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8 қаңтардағы № 1/5 қаулысы. Алматы қаласы әділет Департаментінде 2018 жылғы 23 қаңтарда № 1446 болып тіркелді. Күші жойылды - Алматы қаласы әкімдігінің 2020 жылғы 8 қыркүйектегі № 3/353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08.09.2020 № 3/353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 "Алматы қаласында азаматтық хал актілерін тіркеу мәселелері бойынша көрсетілетін мемлекеттік қызметтердің регламентін бекіту туралы" 2015 жылғы 23 қарашадағы № 4/646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1239 болып тіркелген, 2015 жылғы 24 желтоқсанда "Алматы ақшамы" және "Вечерний Алматы" газеттерінде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xml:space="preserve">
      "1. Қоса беріліп отырған: </w:t>
      </w:r>
    </w:p>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 </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 </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 регламенті;</w:t>
      </w:r>
    </w:p>
    <w:bookmarkEnd w:id="7"/>
    <w:bookmarkStart w:name="z9"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8"/>
    <w:bookmarkStart w:name="z10"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 қосымшасына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9"/>
    <w:bookmarkStart w:name="z11"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 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0"/>
    <w:bookmarkStart w:name="z12"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 қосымшасына</w:t>
      </w:r>
      <w:r>
        <w:rPr>
          <w:rFonts w:ascii="Times New Roman"/>
          <w:b w:val="false"/>
          <w:i w:val="false"/>
          <w:color w:val="000000"/>
          <w:sz w:val="28"/>
        </w:rPr>
        <w:t xml:space="preserve"> сәйкес "Азаматтық хал актілері жазбаларын жою" мемлекеттік көрсетілетін қызмет регламенті бекітілсін.".</w:t>
      </w:r>
    </w:p>
    <w:bookmarkEnd w:id="11"/>
    <w:p>
      <w:pPr>
        <w:spacing w:after="0"/>
        <w:ind w:left="0"/>
        <w:jc w:val="both"/>
      </w:pPr>
      <w:r>
        <w:rPr>
          <w:rFonts w:ascii="Times New Roman"/>
          <w:b w:val="false"/>
          <w:i w:val="false"/>
          <w:color w:val="000000"/>
          <w:sz w:val="28"/>
        </w:rPr>
        <w:t>
      2. Алматы қаласы әкімінің аппараты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 М.Ә. Сембековке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1/5 қаулысына 1 қосымша</w:t>
            </w:r>
          </w:p>
        </w:tc>
      </w:tr>
    </w:tbl>
    <w:p>
      <w:pPr>
        <w:spacing w:after="0"/>
        <w:ind w:left="0"/>
        <w:jc w:val="left"/>
      </w:pPr>
      <w:r>
        <w:rPr>
          <w:rFonts w:ascii="Times New Roman"/>
          <w:b/>
          <w:i w:val="false"/>
          <w:color w:val="000000"/>
        </w:rPr>
        <w:t xml:space="preserve"> "Бала тууды тіркеу, оның ішінде азаматтық хал актілерінің</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мынадай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3. Мемлекеттік қызметті көрсетудің нәтижесі -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 не мемлекеттік көрсетілетін қызмет стандартында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 қойылған электрондық құжат нысанында мемлекеттік қызмет көрсету нәтижесінің берілетін күнінің белгіленгені туралы хабарлама не мемлекеттік көрсетілетін қызмет стандартында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ақылы/тегін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 басшысының қарауына жолдауы,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2 (екі)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олардың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 келуі тұрғысынан тексеруі және талдауы: тууды тіркеу туралы өтініш – 1 (бір) жұмыс күні ішінде; баланың туған күнінен бастап 3 (үш) жұмыс күні өткеннен кейін, баланың туу туралы өтініш берген жағдайда күнтізбелік 7 (жеті) жұмыс күні ішінде; азаматтық хал актісінің жазбасына өзгерістер, толықтырулар мен түзетулер енгізу туралы өтініш 7 (жеті) жұмыс күні ішінде;</w:t>
      </w:r>
    </w:p>
    <w:p>
      <w:pPr>
        <w:spacing w:after="0"/>
        <w:ind w:left="0"/>
        <w:jc w:val="both"/>
      </w:pPr>
      <w:r>
        <w:rPr>
          <w:rFonts w:ascii="Times New Roman"/>
          <w:b w:val="false"/>
          <w:i w:val="false"/>
          <w:color w:val="000000"/>
          <w:sz w:val="28"/>
        </w:rPr>
        <w:t>
      4) жауапты орындаушының "Азаматтық хал актісін жазу" тіркеу пункті" ақпараттық жүйесіне (бұдан әрі – ақпараттық жүйе) акт жазбасын қалыптастыруы, тіркеуді жүзеге асыруы және мемлекеттік көрсетілетін қызметтің нәтижесін дайындауы, қызметті көрсету берушінің басшысына қол қоюға жолдауы,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елтаңбалы мөр басуы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қызметті көрсету нәтижесін беруі немесе Мемлекеттік корпорацияда жолдауы, 20 (жиырма) минут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қызмет көрсету мерзімі мемлекеттік көрсетілетін қызметті алушыны қарау мерзімі ұзартылған сәттен бастап 3 (үш) күнтізбелік күн ішінде хабардар ете отырып, қызметті көрсету мерзімі күнтiзбелiк 30 (отыз) күннен аспайтын уақытқа ұзартылады.</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рәсімдердің (іс-қимылдардың)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не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көрсету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берушінің басшысының қарауына жолдайды,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келуіне тексереді және талдау жүргізеді, тууды тіркеу туралы өтінішті қарау – 1 (бір) жұмыс күні ішінде. Баланың туған күнінен бастап 3 (үш) жұмыс күні өткеннен кейін, баланың тууын тіркеген жағдайда 7 (жеті) жұмыс күні ішінде; азаматтық хал актісінің жазбасына өзгерістер, толықтырулар мен түзетулер енгізу туралы өтінішті қарау 7 (жеті) жұмыс күні ішінде;</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қалыптастырылады, тіркеуді жүзеге асырады, мемлекеттік қызметті көрсету нәтижесін дайындайды және 3 (үш) сағат ішінде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елтаңбалы мөр басады және 1 (бір) сағат ішінде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немесе Мемлекеттік корпорацияның қызметкеріне береді, 20 (жиырма) минут ішінде.</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қызметті көрсетуге қажетті құжаттарды Мемлекеттік корпорация арқылы қабылдағанда,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 келуі тұрғысынан қарайды, мемлекеттік қызметті көрсету нәтижесін дайындайды және оларды Мемлекеттік корпорацияға жолдайды, тууды тіркеу туралы өтінішті қарау – 1 (бір) жұмыс күні ішінде. Баланың туған күнінен бастап 3 (үш) жұмыс күні өткеннен кейін, баланың тууын тіркеген жағдайда күнтізбелік 7 (жеті) жұмыс күні ішінде; азаматтық хал актісінің жазбасына өзгерістер, толықтырулар мен түзетулер енгізу туралы өтінішті қарау күнтізбелік 7 (жеті) жұмыс күні ішінде.</w:t>
      </w:r>
    </w:p>
    <w:p>
      <w:pPr>
        <w:spacing w:after="0"/>
        <w:ind w:left="0"/>
        <w:jc w:val="both"/>
      </w:pPr>
      <w:r>
        <w:rPr>
          <w:rFonts w:ascii="Times New Roman"/>
          <w:b w:val="false"/>
          <w:i w:val="false"/>
          <w:color w:val="000000"/>
          <w:sz w:val="28"/>
        </w:rPr>
        <w:t>
      Мемлекеттік көрсетілетін қызмет нәтижесін беру көрсетілетін қызметті алушының жеке куәлігін (немесе нотариалды куәландырылған сенімхат бойынша өкілінің) ұсынған кезде қолхат негізінде Мемлекеттік корпорацияда жүзеге асырылады, 15 (он бес) минут ішінде.</w:t>
      </w:r>
    </w:p>
    <w:p>
      <w:pPr>
        <w:spacing w:after="0"/>
        <w:ind w:left="0"/>
        <w:jc w:val="both"/>
      </w:pPr>
      <w:r>
        <w:rPr>
          <w:rFonts w:ascii="Times New Roman"/>
          <w:b w:val="false"/>
          <w:i w:val="false"/>
          <w:color w:val="000000"/>
          <w:sz w:val="28"/>
        </w:rPr>
        <w:t>
      10. Мемлекеттік қызметті көрсету үшін көрсетілетін қызметті беруші арқылы қажетті құжаттарды қабылдаған кезде қағаз тасымалдағышта құжаттар топтамасының қабылданған күні мен уақыты көрсетілген тіркеу туралы белгі қойылады, 20 (жиырма) минуттан аспайды.</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 келуі тұрғысынан қарайды, мемлекеттік қызметті көрсету нәтижесін дайындайды, тууды тіркеу туралы өтінішті қарау – 1 (бір) жұмыс күні ішінде. Баланың туған күнінен бастап 3 (үш) жұмыс күні өткеннен кейін, баланың тууын тіркеген жағдайда 7 (жеті) жұмыс күні ішінде; азаматтық хал актісінің жазбасына өзгерістер, толықтырулар мен түзетулер енгізу туралы өтінішті қарау 7 (жеті) жұмыс күні ішінде.</w:t>
      </w:r>
    </w:p>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 көрсетілетін қызметті алушының (немесе нотариалды куәландырылған сенімхат бойынша өкілінің) жеке куәлігін ұсынған кезде жүзеге асырады, 20 (жиырма) минут ішінде.</w:t>
      </w:r>
    </w:p>
    <w:p>
      <w:pPr>
        <w:spacing w:after="0"/>
        <w:ind w:left="0"/>
        <w:jc w:val="both"/>
      </w:pPr>
      <w:r>
        <w:rPr>
          <w:rFonts w:ascii="Times New Roman"/>
          <w:b w:val="false"/>
          <w:i w:val="false"/>
          <w:color w:val="000000"/>
          <w:sz w:val="28"/>
        </w:rPr>
        <w:t>
      11. Портал арқылы мемлекеттік қызметті көрсету кезінде жүгіну мен рәсімдер реттілігінің тәртібі осы регламенттің 1 қосымшасында келтірілген:</w:t>
      </w:r>
    </w:p>
    <w:p>
      <w:pPr>
        <w:spacing w:after="0"/>
        <w:ind w:left="0"/>
        <w:jc w:val="both"/>
      </w:pPr>
      <w:r>
        <w:rPr>
          <w:rFonts w:ascii="Times New Roman"/>
          <w:b w:val="false"/>
          <w:i w:val="false"/>
          <w:color w:val="000000"/>
          <w:sz w:val="28"/>
        </w:rPr>
        <w:t>
      1) көрсетілетін қызметті алушы порталда тіркелуді өзінің электрондық цифрлық қолтаңбаны тіркеу куәлігінің көмегімен немесе бір реттік парольді пайдалану арқылы, егер қызмет алушының абонентік нөмірі ұялы байланысты ұсынған оператор арқылы порталдың есептік жазуына тіркеліп қосылған жағдайда жүзеге асырады;</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интернет-браузеріне электрондық цифрлық қолтаңбаны тіркеу куәлігін қоса тіркеу, мемлекеттік көрсетілетін қызметті алу үшін көрсетілетін қызметті алушының порталға парольді енгізу процесі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порталда көрсетілетін қызметті таңдауы, қызмет көрсету үшін сұрау салу нысанын экранға шығару және көрсетілетін қызметті алушының қажетті құжаттардың электрондық нұсқада тіркеу арқылы, оның құрылымы мен форматтық талаптарын ескере отырып, нысанды толтыруы (деректерді енгізу);</w:t>
      </w:r>
    </w:p>
    <w:p>
      <w:pPr>
        <w:spacing w:after="0"/>
        <w:ind w:left="0"/>
        <w:jc w:val="both"/>
      </w:pPr>
      <w:r>
        <w:rPr>
          <w:rFonts w:ascii="Times New Roman"/>
          <w:b w:val="false"/>
          <w:i w:val="false"/>
          <w:color w:val="000000"/>
          <w:sz w:val="28"/>
        </w:rPr>
        <w:t>
      6) 4 процесс – сұрау салуды куәландыру (қол қою) үшін көрсетілетін қызметті алушының электрондық цифрлық қолтаңбасын тіркеу куәлігін таңдауы;</w:t>
      </w:r>
    </w:p>
    <w:p>
      <w:pPr>
        <w:spacing w:after="0"/>
        <w:ind w:left="0"/>
        <w:jc w:val="both"/>
      </w:pPr>
      <w:r>
        <w:rPr>
          <w:rFonts w:ascii="Times New Roman"/>
          <w:b w:val="false"/>
          <w:i w:val="false"/>
          <w:color w:val="000000"/>
          <w:sz w:val="28"/>
        </w:rPr>
        <w:t>
      7) 2 шарт – порталда электрондық цифрлық қолтаңбаны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Жеке сәйкестендіру нөмірі және электрондық цифрлық қолтаңбаның тіркеу куәлігінде көрсетілген Жеке сәйкестендіру нөмірі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түпнұсқалылығының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қолтаңбасының көмегімен қызметті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ақпараттық жүйде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xml:space="preserve">
      11) 3 шарт – көрсетілетін қызметті берушінің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заңнамасына сәйкес келуін тексеруі;</w:t>
      </w:r>
    </w:p>
    <w:p>
      <w:pPr>
        <w:spacing w:after="0"/>
        <w:ind w:left="0"/>
        <w:jc w:val="both"/>
      </w:pPr>
      <w:r>
        <w:rPr>
          <w:rFonts w:ascii="Times New Roman"/>
          <w:b w:val="false"/>
          <w:i w:val="false"/>
          <w:color w:val="000000"/>
          <w:sz w:val="28"/>
        </w:rPr>
        <w:t>
      12) 8 процесс – құжаттар топтамасының толық болмауына немесе олардың Қазақстан Республикасының заңнамасына сәйкес келмеуіне байланысты сұралған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 процесс – көрсетілетін қызметті алушының көрсетілетін қызметті берушінің уәкілетті тұлғасының электрондық цифрлық қолтаңбасымен қол қойылған мемлекеттік қызметті көрсету нәтижесін алу күні мен орны туралы хабарламаны алуы.</w:t>
      </w:r>
    </w:p>
    <w:p>
      <w:pPr>
        <w:spacing w:after="0"/>
        <w:ind w:left="0"/>
        <w:jc w:val="both"/>
      </w:pPr>
      <w:r>
        <w:rPr>
          <w:rFonts w:ascii="Times New Roman"/>
          <w:b w:val="false"/>
          <w:i w:val="false"/>
          <w:color w:val="000000"/>
          <w:sz w:val="28"/>
        </w:rPr>
        <w:t>
      Қызметтерді көрсету процесінде ақпараттық жүйелердің функционалдық өзара іс-қимыл диаграммасы осы регламенттің 1 қосымшасында келтірілген.</w:t>
      </w:r>
    </w:p>
    <w:p>
      <w:pPr>
        <w:spacing w:after="0"/>
        <w:ind w:left="0"/>
        <w:jc w:val="both"/>
      </w:pPr>
      <w:r>
        <w:rPr>
          <w:rFonts w:ascii="Times New Roman"/>
          <w:b w:val="false"/>
          <w:i w:val="false"/>
          <w:color w:val="000000"/>
          <w:sz w:val="28"/>
        </w:rPr>
        <w:t>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469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469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1/5 қаулысына 2 қосымша</w:t>
            </w:r>
          </w:p>
        </w:tc>
      </w:tr>
    </w:tbl>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мынадай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p>
      <w:pPr>
        <w:spacing w:after="0"/>
        <w:ind w:left="0"/>
        <w:jc w:val="both"/>
      </w:pPr>
      <w:r>
        <w:rPr>
          <w:rFonts w:ascii="Times New Roman"/>
          <w:b w:val="false"/>
          <w:i w:val="false"/>
          <w:color w:val="000000"/>
          <w:sz w:val="28"/>
        </w:rPr>
        <w:t>
      3. Мемлекеттік қызметті көрсетудің нәтижесі – жеке басын куәландыратын құжатты көрсеткен кезде неке қиюды (ерлі-зайыптылықты) мемлекеттік тіркеу туралы куәлік, енгізілген өзгерістерімен, толықтыруларымен және түзетулерімен, қайталама неке қию (ерлі-зайыптылық) туралы куәлік не мемлекеттік көрсетілетін қызмет стандартында қарастырылған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осы мемлекеттік қызмет көрсету стандартында көзделген жағдайларда және негіздер бойынша мемлекеттік қызметті көрсетуден бас тарту туралы электрондық құжат нысанында дәлелді жауап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оны көрсетілетін қызметті беруші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олардың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өзге де нормативтік құқықтық актілерге сәйкес келуі тұрғысынан тексеруі және талдауы: неке қию туралы өтініш – 1 (бір) жұмыс күні ішінде, азаматтық хал актісінің жазбасына өзгерістер, толықтырулар мен түзетулер енгізу туралы өтініш – 7 (жеті) жұмыс күні ішінде.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жағдайларда – бас тарту туралы дәлелді жауап әзірлеу, 1 (бір) жұмыс күні ішінде;</w:t>
      </w:r>
    </w:p>
    <w:p>
      <w:pPr>
        <w:spacing w:after="0"/>
        <w:ind w:left="0"/>
        <w:jc w:val="both"/>
      </w:pPr>
      <w:r>
        <w:rPr>
          <w:rFonts w:ascii="Times New Roman"/>
          <w:b w:val="false"/>
          <w:i w:val="false"/>
          <w:color w:val="000000"/>
          <w:sz w:val="28"/>
        </w:rPr>
        <w:t>
      4) жауапты орындаушының көрсетілетін қызметті алушының келісімі бойынша неке қиюды мемлекеттік тіркеу күнін белгілеуі (неке қиюды тіркеу туралы өтінішті қарау кезінде). Өтініш портал арқылы келіп түскен жағдайда неке қиюды мемлекеттік тіркеу күні туралы хабарламаны көрсетілетін қызметті берушінің "жеке кабинетіне" жолдайды, 20 (жиырма) минут ішінде;</w:t>
      </w:r>
    </w:p>
    <w:p>
      <w:pPr>
        <w:spacing w:after="0"/>
        <w:ind w:left="0"/>
        <w:jc w:val="both"/>
      </w:pPr>
      <w:r>
        <w:rPr>
          <w:rFonts w:ascii="Times New Roman"/>
          <w:b w:val="false"/>
          <w:i w:val="false"/>
          <w:color w:val="000000"/>
          <w:sz w:val="28"/>
        </w:rPr>
        <w:t>
      5) жауапты орындаушының "Азаматтық хал актісін жазу" тіркеу пункті" ақпараттық жүйесінде (бұдан әрі – ақпараттық жүйе) акт жазбасын қалыптастыруы және мемлекеттік қызметті көрсету нәтижесін дайындауы, көрсетілетін қызметті берушінің басшысына қол қоюға жолдауы, 3 (үш) сағат ішінде;</w:t>
      </w:r>
    </w:p>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немесе бас тарту туралы дәлелді жауапқа қол қоюы және жауапты орындаушыға жолдауы, 1 (бір) сағат ішінде;</w:t>
      </w:r>
    </w:p>
    <w:p>
      <w:pPr>
        <w:spacing w:after="0"/>
        <w:ind w:left="0"/>
        <w:jc w:val="both"/>
      </w:pPr>
      <w:r>
        <w:rPr>
          <w:rFonts w:ascii="Times New Roman"/>
          <w:b w:val="false"/>
          <w:i w:val="false"/>
          <w:color w:val="000000"/>
          <w:sz w:val="28"/>
        </w:rPr>
        <w:t>
      7) жауапты орындаушының салтанатты жағдайда неке қиюды мемлекеттік тіркеу рәсімін өткізуі және мемлекеттік көрсетілетін қызмет нәтижесін көрсетілетін қызметті алушыға тапсыруы, 20 (жиырма) минуттан аспайды.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неке қиюды тіркеу күнін белгілеу;</w:t>
      </w:r>
    </w:p>
    <w:p>
      <w:pPr>
        <w:spacing w:after="0"/>
        <w:ind w:left="0"/>
        <w:jc w:val="both"/>
      </w:pPr>
      <w:r>
        <w:rPr>
          <w:rFonts w:ascii="Times New Roman"/>
          <w:b w:val="false"/>
          <w:i w:val="false"/>
          <w:color w:val="000000"/>
          <w:sz w:val="28"/>
        </w:rPr>
        <w:t>
      5)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6) қол қойылған мемлекеттік қызметті көрсету нәтижесі;</w:t>
      </w:r>
    </w:p>
    <w:p>
      <w:pPr>
        <w:spacing w:after="0"/>
        <w:ind w:left="0"/>
        <w:jc w:val="both"/>
      </w:pPr>
      <w:r>
        <w:rPr>
          <w:rFonts w:ascii="Times New Roman"/>
          <w:b w:val="false"/>
          <w:i w:val="false"/>
          <w:color w:val="000000"/>
          <w:sz w:val="28"/>
        </w:rPr>
        <w:t>
      7) неке қиюды мемлекеттік тіркеу рәсімін өткізу және мемлекеттік қызметті көрсету нәтижесін тапсыру.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көрсетілетін қызметті ұсыну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оған қоса берілген құжаттарды қабылдайды, оларды тіркейді және көрсетілетін қызметті берушінің басшысына қарауға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неке қиюды тіркеу туралы өтінішті қарау кезінде – 1 (бір) жұмыс күні ішінде, азаматтық хал актісінің жазбасына өзгерістер, толықтырулар мен түзетулер енгізу туралы өтінішті қарау кезінде – 7 (жеті) жұмыс күні ішінде.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жағдайларда жауапты орындаушы бас тарту туралы дәлелді жауап әзірлейді, 1 (бір) жұмыс күні ішінде;</w:t>
      </w:r>
    </w:p>
    <w:p>
      <w:pPr>
        <w:spacing w:after="0"/>
        <w:ind w:left="0"/>
        <w:jc w:val="both"/>
      </w:pPr>
      <w:r>
        <w:rPr>
          <w:rFonts w:ascii="Times New Roman"/>
          <w:b w:val="false"/>
          <w:i w:val="false"/>
          <w:color w:val="000000"/>
          <w:sz w:val="28"/>
        </w:rPr>
        <w:t>
      4) жауапты орындаушы көрсетілетін қызметті алушының келісімі бойынша неке қиюды мемлекеттік тіркеу күнін белгілейді (неке қиюды тіркеу туралы өтінішті қарау кезінде). Өтініш портал арқылы келіп түскен жағдайда неке қиюды мемлекеттік тіркеу күнін белгілеу туралы хабарламаны көрсетілетін қызметті алушының "жеке кабинетіне" жолдайды;</w:t>
      </w:r>
    </w:p>
    <w:p>
      <w:pPr>
        <w:spacing w:after="0"/>
        <w:ind w:left="0"/>
        <w:jc w:val="both"/>
      </w:pPr>
      <w:r>
        <w:rPr>
          <w:rFonts w:ascii="Times New Roman"/>
          <w:b w:val="false"/>
          <w:i w:val="false"/>
          <w:color w:val="000000"/>
          <w:sz w:val="28"/>
        </w:rPr>
        <w:t>
      5) ұсынылған құжаттарды тексергеннен және талдағаннан кейін жауапты орындаушы ақпараттық жүйеде акт жазбасын қылыптастырады, мемлекеттік қызметті көрсету нәтижесін әзірлейді және 3 (үш)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немесе бас тарту туралы дәлелді жауапқа қол қояды және 1 (бір) сағаттың ішінде жауапты орындаушыға береді;</w:t>
      </w:r>
    </w:p>
    <w:p>
      <w:pPr>
        <w:spacing w:after="0"/>
        <w:ind w:left="0"/>
        <w:jc w:val="both"/>
      </w:pPr>
      <w:r>
        <w:rPr>
          <w:rFonts w:ascii="Times New Roman"/>
          <w:b w:val="false"/>
          <w:i w:val="false"/>
          <w:color w:val="000000"/>
          <w:sz w:val="28"/>
        </w:rPr>
        <w:t>
      7) жауапты орындаушы белгіленген күні көрсетілетін қызметті алушылардың қатысуымен неке қиюды мемлекеттік тіркеу рәсімін өтізеді және мемлекеттік көрсетілетін қызмет нәтижесін тапсырады, 20 (жиырма) минуттан аспайды.</w:t>
      </w:r>
    </w:p>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Портал арқылы мемлекеттік қызметті көрсету кезінде жүгіну және рәсімдер (іс-қимылдар) реттілігінің тәртібі осы регламенттің 1 қосымшасында көрсетілген:</w:t>
      </w:r>
    </w:p>
    <w:p>
      <w:pPr>
        <w:spacing w:after="0"/>
        <w:ind w:left="0"/>
        <w:jc w:val="both"/>
      </w:pPr>
      <w:r>
        <w:rPr>
          <w:rFonts w:ascii="Times New Roman"/>
          <w:b w:val="false"/>
          <w:i w:val="false"/>
          <w:color w:val="000000"/>
          <w:sz w:val="28"/>
        </w:rPr>
        <w:t>
      1) көрсетілетін қызметті алушы порталда тіркелуді өзінің электрондық цифрлық қолтаңбаны тіркеу куәлігінің көмегімен немесе порталдың есептік жобасына ұялы байланыс операторы ұсынған, көрсетілетін қызметті алушының абонентік нөмері қосылған және тіркелген жағдайда, бір рет қолданылатын парольді қолдану арқылы жүзеге асырады;</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интернет-браузеріне электрондық цифрлық қолтаңбаны тіркеу куәлігін қоса тіркеу, мемлекеттік көрсетілетін қызметті алу үшін көрсетілетін қызметті алушының порталға парольді енгізуі процесі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порталда көрсетілетін қызметті таңдауы, қызмет көрсету үшін сұрау салу нысанын экранға шығару және көрсетілетін қызметті алушының қажетті құжаттарды электрондық нұсқада сұрау салудың нысанына тіркеу арқылы, оның құрылымы мен форматтық талаптарын ескере отырып, нысанды толтыруы (деректерді енгізу);</w:t>
      </w:r>
    </w:p>
    <w:p>
      <w:pPr>
        <w:spacing w:after="0"/>
        <w:ind w:left="0"/>
        <w:jc w:val="both"/>
      </w:pPr>
      <w:r>
        <w:rPr>
          <w:rFonts w:ascii="Times New Roman"/>
          <w:b w:val="false"/>
          <w:i w:val="false"/>
          <w:color w:val="000000"/>
          <w:sz w:val="28"/>
        </w:rPr>
        <w:t>
      6) 4 процесс – сұрау салуды куәландыру (қол қою) үшін көрсетілетін қызметті алушының электрондық цифрлық қолтаңбаны тіркеу куәлігін таңдауы;</w:t>
      </w:r>
    </w:p>
    <w:p>
      <w:pPr>
        <w:spacing w:after="0"/>
        <w:ind w:left="0"/>
        <w:jc w:val="both"/>
      </w:pPr>
      <w:r>
        <w:rPr>
          <w:rFonts w:ascii="Times New Roman"/>
          <w:b w:val="false"/>
          <w:i w:val="false"/>
          <w:color w:val="000000"/>
          <w:sz w:val="28"/>
        </w:rPr>
        <w:t>
      7) 2 шарт – порталда электрондық цифрлық қолтаңбаны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Жеке сәйкестендіру нөмірі және электрондық цифрлық қолтаңбаны тіркеу куәлігінде көрсетілген Жеке сәйкестендіру куәлігі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түпнұсқалылығының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қолтаңбасының көмегімен қызметті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ақпараттық жүйеде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xml:space="preserve">
      11) 3 шарт – көрсетілетін қызметті берушінің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заңнамасына сәйкес келуін тексеруі;</w:t>
      </w:r>
    </w:p>
    <w:p>
      <w:pPr>
        <w:spacing w:after="0"/>
        <w:ind w:left="0"/>
        <w:jc w:val="both"/>
      </w:pPr>
      <w:r>
        <w:rPr>
          <w:rFonts w:ascii="Times New Roman"/>
          <w:b w:val="false"/>
          <w:i w:val="false"/>
          <w:color w:val="000000"/>
          <w:sz w:val="28"/>
        </w:rPr>
        <w:t>
      12) 8 процесс – құжаттар топтамасының толық болмауына немесе олардың Қазақстан Республикасының заңнамасына сәйкес келмеуіне байланысты сұралған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 процесс – көрсетілетін қызметті алушының көрсетілетін қызметті берушінің уәкілетті тұлғасының электрондық цифрлық қолтаңбасымен қол қойылған мемлекеттік қызметті көрсету нәтижесін алу күні мен орны туралы хабарламаны алуы.</w:t>
      </w:r>
    </w:p>
    <w:p>
      <w:pPr>
        <w:spacing w:after="0"/>
        <w:ind w:left="0"/>
        <w:jc w:val="both"/>
      </w:pPr>
      <w:r>
        <w:rPr>
          <w:rFonts w:ascii="Times New Roman"/>
          <w:b w:val="false"/>
          <w:i w:val="false"/>
          <w:color w:val="000000"/>
          <w:sz w:val="28"/>
        </w:rPr>
        <w:t>
      Кызмет көрсету процесінде ақпараттық жүйелердің функционалдың өзара іс-қимыл диаграммасы регламенттің 1 қосымшасында келтірілген.</w:t>
      </w:r>
    </w:p>
    <w:p>
      <w:pPr>
        <w:spacing w:after="0"/>
        <w:ind w:left="0"/>
        <w:jc w:val="both"/>
      </w:pPr>
      <w:r>
        <w:rPr>
          <w:rFonts w:ascii="Times New Roman"/>
          <w:b w:val="false"/>
          <w:i w:val="false"/>
          <w:color w:val="000000"/>
          <w:sz w:val="28"/>
        </w:rPr>
        <w:t>
      Мемлекеттік қызметті қөрсету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ақпараттық жүйелерді пайдалану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оның ішінде азаматтық хал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 жазбаларына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толықтырулар мен түзетулер 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 қызметін</w:t>
      </w:r>
      <w:r>
        <w:br/>
      </w:r>
      <w:r>
        <w:rPr>
          <w:rFonts w:ascii="Times New Roman"/>
          <w:b/>
          <w:i w:val="false"/>
          <w:color w:val="000000"/>
        </w:rPr>
        <w:t>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0993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993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1/5 қаулысына 3 қосымша</w:t>
            </w:r>
          </w:p>
        </w:tc>
      </w:tr>
    </w:tbl>
    <w:p>
      <w:pPr>
        <w:spacing w:after="0"/>
        <w:ind w:left="0"/>
        <w:jc w:val="left"/>
      </w:pPr>
      <w:r>
        <w:rPr>
          <w:rFonts w:ascii="Times New Roman"/>
          <w:b/>
          <w:i w:val="false"/>
          <w:color w:val="000000"/>
        </w:rPr>
        <w:t xml:space="preserve"> "Азаматтық хал актілерін тіркеу туралы қайталама куәліктер немесе</w:t>
      </w:r>
      <w:r>
        <w:br/>
      </w:r>
      <w:r>
        <w:rPr>
          <w:rFonts w:ascii="Times New Roman"/>
          <w:b/>
          <w:i w:val="false"/>
          <w:color w:val="000000"/>
        </w:rPr>
        <w:t>анықтамалар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мынадай баламалы негізде:</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Мемлекеттік корпорацияда – азаматтық хал актілерін тіркеу туралы қайталама куәлікті не анықтаманы немесе мемлекеттік қызмет көрсетуден бас тарту туралы дәлелді жауапты жеке басын куәландыратын құжатын көрсеткен кезде, мемлекеттік көрсетілетін қызмет стандартында көзделген жағдайларда және негіздер бойынша қағаз жеткізгіште беру;</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куәландырылған электрондық өтініштің қабылданғаны туралы хабарлама не мемлекеттік көрсетілетін қызмет стандартында көзделген жағдайларда және негіздер бойынша мемлекеттік қызмет көрсетуден бас тарту туралы электрондық құжат нысанындағы дәлелді жауап;</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электрондық цифрлық қолтаңбасымен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ақылы/тегін түрде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 қосымшасына</w:t>
      </w:r>
      <w:r>
        <w:rPr>
          <w:rFonts w:ascii="Times New Roman"/>
          <w:b w:val="false"/>
          <w:i w:val="false"/>
          <w:color w:val="000000"/>
          <w:sz w:val="28"/>
        </w:rPr>
        <w:t xml:space="preserve"> қосымшасына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оны көрсетілетін қызметті беруші басшысының қарауына беруі, 15 (он бес)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олардың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 келуі тұрғысынан тексеруі және талдауы;</w:t>
      </w:r>
    </w:p>
    <w:p>
      <w:pPr>
        <w:spacing w:after="0"/>
        <w:ind w:left="0"/>
        <w:jc w:val="both"/>
      </w:pPr>
      <w:r>
        <w:rPr>
          <w:rFonts w:ascii="Times New Roman"/>
          <w:b w:val="false"/>
          <w:i w:val="false"/>
          <w:color w:val="000000"/>
          <w:sz w:val="28"/>
        </w:rPr>
        <w:t>
      4) жауапты орындаушының ақпараттық жүйеде акт жазбасын қалыптастыруы және мемлекеттік қызметті көрсету нәтижесін дайындауы, көрсетілетін қызметті берушінің басшысына қол қоюға беруі,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мемлекеттік қызметті көрсету нәтижесін Мемлекеттік корпорацияға немесе порталға жолдауы, 15 (он бес) минут ішінде.</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корпорацияға немесе порталға жолданған мемлекеттік қызметті көрсету нәтижесі.</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8. Мемлекеттік көрсетілетін қызметті ұсыну процесінде рәсімдердің келесі реттілігі жүзеге асырылады: </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оған қоса берілген құжаттарды қабылдайды, оларды тіркейді және көрсетілетін қызметті берушінің басшысына қарауға береді,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 – 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және өзге де нормативтік құқықтық актілерге сәйкес келуін тексереді және талдау жүргізеді:</w:t>
      </w:r>
    </w:p>
    <w:p>
      <w:pPr>
        <w:spacing w:after="0"/>
        <w:ind w:left="0"/>
        <w:jc w:val="both"/>
      </w:pPr>
      <w:r>
        <w:rPr>
          <w:rFonts w:ascii="Times New Roman"/>
          <w:b w:val="false"/>
          <w:i w:val="false"/>
          <w:color w:val="000000"/>
          <w:sz w:val="28"/>
        </w:rPr>
        <w:t>
      2008 жылдан бастап Қазақстан Республикасының аумағында азаматтық хал актілерін тіркеу кезінде ("Азаматтық хал актілерін жазу" тіркеу пункті" ақпараттық жүйесі қызмет еткен сәтінен бастап) анықтамаларды электрондық форматта беру – 2 (екі) сағат ішінде;</w:t>
      </w:r>
    </w:p>
    <w:p>
      <w:pPr>
        <w:spacing w:after="0"/>
        <w:ind w:left="0"/>
        <w:jc w:val="both"/>
      </w:pPr>
      <w:r>
        <w:rPr>
          <w:rFonts w:ascii="Times New Roman"/>
          <w:b w:val="false"/>
          <w:i w:val="false"/>
          <w:color w:val="000000"/>
          <w:sz w:val="28"/>
        </w:rPr>
        <w:t>
      ақпараттық жүйеде акт жазбаларының электронды нұсқасы болған жағдайда және тіркеуші органның архивінде азаматтық хал актісі болған жағдайда - 4 (төрт) жұмыс күні ішінде. Басқа тіркеуші органға сұрау салуды жолдау қажет болған жағдайда, мемлекеттік қызметті көрсету мерзімі көрсетілетін қызметті алушыны 3 (үш) күнтізбелік күн ішінде хабардар ете отырып, 30 (отыз) күнтізбелік күнге дейін ұзартылады;</w:t>
      </w:r>
    </w:p>
    <w:p>
      <w:pPr>
        <w:spacing w:after="0"/>
        <w:ind w:left="0"/>
        <w:jc w:val="both"/>
      </w:pPr>
      <w:r>
        <w:rPr>
          <w:rFonts w:ascii="Times New Roman"/>
          <w:b w:val="false"/>
          <w:i w:val="false"/>
          <w:color w:val="000000"/>
          <w:sz w:val="28"/>
        </w:rPr>
        <w:t>
      азаматтық хал актісін басқа тіркеуші органда тіркеген кезде – 30 (отыз) күнтізбелік күн.</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мемлекеттік қызметті көрсету нәтижесін әзірлейді және 3 (үш)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1 (бір) сағат ішінде көрсетілетін қызметті берушінің кеңсесіне 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Мемлекеттік корпорацияға немесе порталға жолдайды, 15 (он бес) минут ішінде.</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қызметті көрсетуге қажетті құжаттарды Мемлекеттік корпорация арқылы қабылдаған кезде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көзделеген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 келуі тұрғысынан қарайды, мемлекеттік қызметті көрсету нәтижесін әзірлейді және оларды Мемлекеттік корпорацияға жолдайды.</w:t>
      </w:r>
    </w:p>
    <w:p>
      <w:pPr>
        <w:spacing w:after="0"/>
        <w:ind w:left="0"/>
        <w:jc w:val="both"/>
      </w:pPr>
      <w:r>
        <w:rPr>
          <w:rFonts w:ascii="Times New Roman"/>
          <w:b w:val="false"/>
          <w:i w:val="false"/>
          <w:color w:val="000000"/>
          <w:sz w:val="28"/>
        </w:rPr>
        <w:t>
      Мемлекеттік көрсетілетін қызмет нәтижесін беру көрсетілетін қызметті алушының (не нотариалды куәландырылған сенімхат бойынша өкілінің) жеке куәлігін ұсынған кезде қолхат негізінде Мемлекеттік корпорацияда жүзеге асырылады.</w:t>
      </w:r>
    </w:p>
    <w:p>
      <w:pPr>
        <w:spacing w:after="0"/>
        <w:ind w:left="0"/>
        <w:jc w:val="both"/>
      </w:pPr>
      <w:r>
        <w:rPr>
          <w:rFonts w:ascii="Times New Roman"/>
          <w:b w:val="false"/>
          <w:i w:val="false"/>
          <w:color w:val="000000"/>
          <w:sz w:val="28"/>
        </w:rPr>
        <w:t>
      10. Портал арқылы мемлекеттік қызметті көрсету кезінде жүгіну және рәсімдер (іс–қимылдар) реттілігінің тәртібі осы регламенттің 1 қосымшасында келтірілген:</w:t>
      </w:r>
    </w:p>
    <w:p>
      <w:pPr>
        <w:spacing w:after="0"/>
        <w:ind w:left="0"/>
        <w:jc w:val="both"/>
      </w:pPr>
      <w:r>
        <w:rPr>
          <w:rFonts w:ascii="Times New Roman"/>
          <w:b w:val="false"/>
          <w:i w:val="false"/>
          <w:color w:val="000000"/>
          <w:sz w:val="28"/>
        </w:rPr>
        <w:t>
      1) көрсетілетін қызметті алушы порталда тіркелуді өзінің электрондық цифрлық қолтаңбаны тіркеу куәлігінің көмегімен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парольді қолдану арқылы жүзеге асырады;</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интернет-браузеріне электрондық цифрлық қолтаңбаны тіркеу куәлігін қоса тіркеу, мемлекеттік көрсетілетін қызметті алу үшін көрсетілетін қызметті алушының порталға парольді енгізу процесі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порталда көрсетілген қызметті таңдауы, қызмет көрсету үшін сұрау салу нысанын экранға шығару және көрсетілетін қызметті алушының қажетті құжаттарды электрондық нұсқада тіркеу арқылы, оның құрылымы мен форматтық талаптарын ескере отырып, нысанды толтыруы (деректерді енгізу);</w:t>
      </w:r>
    </w:p>
    <w:p>
      <w:pPr>
        <w:spacing w:after="0"/>
        <w:ind w:left="0"/>
        <w:jc w:val="both"/>
      </w:pPr>
      <w:r>
        <w:rPr>
          <w:rFonts w:ascii="Times New Roman"/>
          <w:b w:val="false"/>
          <w:i w:val="false"/>
          <w:color w:val="000000"/>
          <w:sz w:val="28"/>
        </w:rPr>
        <w:t>
      6) 4 процесс – сұрау салуды куәландыру (қол қою) үшін көрсетілетін қызметті алушының электрондық цифрлық қолтаңбаны тіркеу куәлігін таңдауы;</w:t>
      </w:r>
    </w:p>
    <w:p>
      <w:pPr>
        <w:spacing w:after="0"/>
        <w:ind w:left="0"/>
        <w:jc w:val="both"/>
      </w:pPr>
      <w:r>
        <w:rPr>
          <w:rFonts w:ascii="Times New Roman"/>
          <w:b w:val="false"/>
          <w:i w:val="false"/>
          <w:color w:val="000000"/>
          <w:sz w:val="28"/>
        </w:rPr>
        <w:t>
      7) 2 шарт – порталда электрондық цифрлық қолтаңбаны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Жеке сәйкестендіру нөмірі және электрондық цифрлық қолтаңбаның тіркеу куәлігінде көрсетілген Жеке сәйкестендіру нөмірі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түпнұсқалылығының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қолтаңбасының көмегімен қызметті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ақпараттық жүйеде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xml:space="preserve">
      11) 3 шарт – көрсетілетін қызметті берушінің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заңнамасына сәйкес келуін тексеруі;</w:t>
      </w:r>
    </w:p>
    <w:p>
      <w:pPr>
        <w:spacing w:after="0"/>
        <w:ind w:left="0"/>
        <w:jc w:val="both"/>
      </w:pPr>
      <w:r>
        <w:rPr>
          <w:rFonts w:ascii="Times New Roman"/>
          <w:b w:val="false"/>
          <w:i w:val="false"/>
          <w:color w:val="000000"/>
          <w:sz w:val="28"/>
        </w:rPr>
        <w:t>
      12) 8 процесс – құжаттар топтамасының толық болмауына немесе олардың  Қазақстан Республикасының заңнамасына сәйкес келмеуіне байланысты сұралған қызмет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көрсетілетін қызметті берушінің уәкілетті тұлғасының электрондық цифрлық қолтаңбасымен қол қойылған мемлекеттік қызметті көрсету нәтижесін алу күні мен орны туралы хабарламаны алуы. </w:t>
      </w:r>
    </w:p>
    <w:p>
      <w:pPr>
        <w:spacing w:after="0"/>
        <w:ind w:left="0"/>
        <w:jc w:val="both"/>
      </w:pPr>
      <w:r>
        <w:rPr>
          <w:rFonts w:ascii="Times New Roman"/>
          <w:b w:val="false"/>
          <w:i w:val="false"/>
          <w:color w:val="000000"/>
          <w:sz w:val="28"/>
        </w:rPr>
        <w:t>
      Қызмет көрсету процесінде ақпараттық жүйелердің функционалдық өзара іс–қимыл диаграммасы осы регламенттің 1 қосымшасында келтірілген.</w:t>
      </w:r>
    </w:p>
    <w:p>
      <w:pPr>
        <w:spacing w:after="0"/>
        <w:ind w:left="0"/>
        <w:jc w:val="both"/>
      </w:pPr>
      <w:r>
        <w:rPr>
          <w:rFonts w:ascii="Times New Roman"/>
          <w:b w:val="false"/>
          <w:i w:val="false"/>
          <w:color w:val="000000"/>
          <w:sz w:val="28"/>
        </w:rPr>
        <w:t>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2 қосымшасына сәйкес мемлекеттік қызмет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көрсетілген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туралы қайталама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куәліктер немесе анықтамалар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қызметін көрсету бизнес-процесінің анықтамалығы</w:t>
      </w:r>
    </w:p>
    <w:p>
      <w:pPr>
        <w:spacing w:after="0"/>
        <w:ind w:left="0"/>
        <w:jc w:val="both"/>
      </w:pPr>
      <w:r>
        <w:rPr>
          <w:rFonts w:ascii="Times New Roman"/>
          <w:b w:val="false"/>
          <w:i w:val="false"/>
          <w:color w:val="000000"/>
          <w:sz w:val="28"/>
        </w:rPr>
        <w:t>
      1)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073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91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914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1/5 қаулысына 4 қосымша</w:t>
            </w:r>
          </w:p>
        </w:tc>
      </w:tr>
    </w:tbl>
    <w:p>
      <w:pPr>
        <w:spacing w:after="0"/>
        <w:ind w:left="0"/>
        <w:jc w:val="left"/>
      </w:pPr>
      <w:r>
        <w:rPr>
          <w:rFonts w:ascii="Times New Roman"/>
          <w:b/>
          <w:i w:val="false"/>
          <w:color w:val="000000"/>
        </w:rPr>
        <w:t xml:space="preserve"> "Әке болуды анықтауды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беріледі.</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 жеке басын куәландыратын құжатты көрсеткен кезде қағаз жеткізгіштегі әке болуды анықтау туралы куәлік, туу туралы куәлік (туу туралы акт жазбасына өзгерістер енгізілген жағдайда), енгізілген өзгерістермен, толықтырулармен және түзетулермен әке болуды анықтау туралы қайталама куәлік не мемлекеттік көрсетілетін қызмет стандартында көзделеген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 – 4 қосымшаларына</w:t>
      </w:r>
      <w:r>
        <w:rPr>
          <w:rFonts w:ascii="Times New Roman"/>
          <w:b w:val="false"/>
          <w:i w:val="false"/>
          <w:color w:val="000000"/>
          <w:sz w:val="28"/>
        </w:rPr>
        <w:t xml:space="preserve"> сәйкес өтініші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 келуі тұрғысынан қарауы, тексеруі және талдауы: әке болуды анықтауды тіркеу туралы өтініш – 2 (екі) сағат ішінде; азаматтық хал актісінің жазбасына өзгерістер, толықтырулар мен түзетулер енгізу туралы өтініш – 7 (жеті) жұмыс күні ішінде;</w:t>
      </w:r>
    </w:p>
    <w:p>
      <w:pPr>
        <w:spacing w:after="0"/>
        <w:ind w:left="0"/>
        <w:jc w:val="both"/>
      </w:pPr>
      <w:r>
        <w:rPr>
          <w:rFonts w:ascii="Times New Roman"/>
          <w:b w:val="false"/>
          <w:i w:val="false"/>
          <w:color w:val="000000"/>
          <w:sz w:val="28"/>
        </w:rPr>
        <w:t>
      4) жауапты орындаушының "Азаматтық хал актісін жазу" тіркеу пункті" ақпараттық жүйесінде (бұдан әрі – ақпараттық жүйе) акт жазбасын қалыптастыруы, тіркеуді жүзеге асыруы және мемлекеттік қызметті көрсету нәтижесін дайындауы, көрсетілетін қызметті берушінің басшысына қол қоюға жолдауы,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қызметті көрсету нәтижесін беруі, 20 (жиырма) минут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жасау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рәсімдердің (іс-қимылдардың)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көрсетілетін қызметті берушіге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көрсету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берушінің басшысына қарауға жолдайды,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әке болуды анықтауды тіркеу туралы өтінішті қарау кезінде – 2 (сағат) ішінде, азаматтық хал актінің жазбасына өзгерістер, толықтырулар мен түзетулер енгізу туралы өтінішті қарау – 7 (жеті) жұмыс күні ішінде; сондай-ақ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тіркеуді жүзеге асырады, мемлекеттік қызметті көрсету нәтижесін әзірлейді және 3 (үш)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кеңсесіне береді, 1 (бір) сағат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20 (жиырма) минут ішінде.</w:t>
      </w:r>
    </w:p>
    <w:p>
      <w:pPr>
        <w:spacing w:after="0"/>
        <w:ind w:left="0"/>
        <w:jc w:val="both"/>
      </w:pPr>
      <w:r>
        <w:rPr>
          <w:rFonts w:ascii="Times New Roman"/>
          <w:b w:val="false"/>
          <w:i w:val="false"/>
          <w:color w:val="000000"/>
          <w:sz w:val="28"/>
        </w:rPr>
        <w:t>
      Мемлекеттік қызмет көрсету процесіндегі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1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азаматтық хал актілері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жазбаларына өзгерістер,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түзетулер енгізу"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"Әке болуды анықтауды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0866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866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1/5 қаулысына 5 қосымша</w:t>
            </w:r>
          </w:p>
        </w:tc>
      </w:tr>
    </w:tbl>
    <w:p>
      <w:pPr>
        <w:spacing w:after="0"/>
        <w:ind w:left="0"/>
        <w:jc w:val="left"/>
      </w:pPr>
      <w:r>
        <w:rPr>
          <w:rFonts w:ascii="Times New Roman"/>
          <w:b/>
          <w:i w:val="false"/>
          <w:color w:val="000000"/>
        </w:rPr>
        <w:t xml:space="preserve"> "Атын, әкесінің атын, тегін ауыстыруды тіркеу, оның ішінде азаматтық</w:t>
      </w:r>
      <w:r>
        <w:br/>
      </w:r>
      <w:r>
        <w:rPr>
          <w:rFonts w:ascii="Times New Roman"/>
          <w:b/>
          <w:i w:val="false"/>
          <w:color w:val="000000"/>
        </w:rPr>
        <w:t>хал актілері 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ұсыну мынандай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беріледі.</w:t>
      </w:r>
    </w:p>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жеке басын куәландыратын құжатты көрсеткен кезде атын, әкесінің атын, тегін ауыстыру туралы куәлік, туу туралы куәлік (туу туралы акт жазбасына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мемлекеттік көрсетілетін қызмет стандартында көзделген жағдайларда және негіздер бойынша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мемлекеттік көрсетілетін қызмет стандартында көзделген жағдайларда және негіздер бойынша мемлекеттік қызмет көрсетуден бас тарту туралы электрондық құжат нысанындағы дәлелді жауап жолданады. </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берушінің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өзге де нормативтік құқықтық актілерге сәйкес келуі тұрғысынан тексеруі және талдауы: 7 (жеті) жұмыс күні ішінде – азаматтық хал актісінің жазбасына өзгерістер, толықтырулар және түзетулер енгізу туралы өтініш;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күнтізбелік күннен аспайтын уақытқа ұзартылады;</w:t>
      </w:r>
    </w:p>
    <w:p>
      <w:pPr>
        <w:spacing w:after="0"/>
        <w:ind w:left="0"/>
        <w:jc w:val="both"/>
      </w:pPr>
      <w:r>
        <w:rPr>
          <w:rFonts w:ascii="Times New Roman"/>
          <w:b w:val="false"/>
          <w:i w:val="false"/>
          <w:color w:val="000000"/>
          <w:sz w:val="28"/>
        </w:rPr>
        <w:t>
      4) жауапты орындаушының "Азаматтық хал актісін жазу" тіркеу пункті" ақпараттық жүйесінде (бұдан әрі – ақпараттық жүйе) акт жазбасын қалыптастыруы, тіркеуді жүзеге асыруы және мемлекеттік қызметті көрсету нәтижесін дайындауы, көрсетілетін қызметті берушінің басшысына қол қоюға беруі,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қызметті көрсету нәтижесін беруі не Мемлекеттік корпорацияға немесе көрсетілетін қызметті берушіге жолдауы, 20 (жиырма) минут ішінде.</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не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көрсету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 басшысының қарауына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7 (жеті) жұмыс күні ішінде азаматтық хал актісінің жазбасына өзгерістер, толықтырулар және түзетулер енгізу туралы өтініш;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күнтізбелік күннен аспайтын уақытқа ұзартылады;</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тіркеуді жүзеге асырады, мемлекеттік қызметті көрсету нәтижесін әзірлейді және 3 (үш)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кеңсесіне береді, 1 (бір) сағат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немесе Мемлекеттік корпорацияның қызметкеріне береді, 20 (жиырма) минут ішінде.</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қызметті көрсетуге қажетті құжаттарды Мемлекеттік корпорация арқылы қабылдағанда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 келуі тұрғысынан қарайды, мемлекеттік қызметті көрсету нәтижесін әзірлейді және оларды Мемлекеттік корпорацияға жолдайды, 7 (жеті) жұмыс күні ішінде.</w:t>
      </w:r>
    </w:p>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корпорацияда көрсетілетін қызметті алушының (немесе нотариалды куәландырылған сенімхат бойынша өкілінің) жеке куәлігін ұсынған кезде қолхат негізінде жүзеге асырылады.</w:t>
      </w:r>
    </w:p>
    <w:p>
      <w:pPr>
        <w:spacing w:after="0"/>
        <w:ind w:left="0"/>
        <w:jc w:val="both"/>
      </w:pPr>
      <w:r>
        <w:rPr>
          <w:rFonts w:ascii="Times New Roman"/>
          <w:b w:val="false"/>
          <w:i w:val="false"/>
          <w:color w:val="000000"/>
          <w:sz w:val="28"/>
        </w:rPr>
        <w:t>
      10. Портал арқылы мемлекеттік қызметті көрсету кезінде жүгіну мен рәсімдер реттілігінің тәртібі осы регламенттің 1 қосымшасында келтірілген:</w:t>
      </w:r>
    </w:p>
    <w:p>
      <w:pPr>
        <w:spacing w:after="0"/>
        <w:ind w:left="0"/>
        <w:jc w:val="both"/>
      </w:pPr>
      <w:r>
        <w:rPr>
          <w:rFonts w:ascii="Times New Roman"/>
          <w:b w:val="false"/>
          <w:i w:val="false"/>
          <w:color w:val="000000"/>
          <w:sz w:val="28"/>
        </w:rPr>
        <w:t>
      1) көрсетілетін қызметті алушы порталда тіркелуді өзінің электрондық цифрлық қолтаңбаны тіркеу куәлігінің көмегімен немесе порталдың есептік жазбасына ұялы байланыс операторы ұсынған, көрсетілетін қызметті алушының абонентік нөмірі қосылған және тіркелген жағдайда, бір рет қолданылатын парольді қолдану арқылы жүзеге асырады;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электрондық цифрлық қолтаңбаны тіркеу куәлігін қоса тіркеуі, мемлекеттік көрсетілетін қызметті алу үшін көрсетілетін қызметті алушының порталда парольді енгізу процесі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порталда көрсетілген қызметті таңдауы, сұрау салу нысанын экранға шығару және көрсетілетін қызметті алушының қажетті құжаттардың электрондық нұсқасын тіркеу арқылы, оның құрылымы мен форматтық талаптарын ескере отырып, нысанды толтыруы (деректерді енгізу);</w:t>
      </w:r>
    </w:p>
    <w:p>
      <w:pPr>
        <w:spacing w:after="0"/>
        <w:ind w:left="0"/>
        <w:jc w:val="both"/>
      </w:pPr>
      <w:r>
        <w:rPr>
          <w:rFonts w:ascii="Times New Roman"/>
          <w:b w:val="false"/>
          <w:i w:val="false"/>
          <w:color w:val="000000"/>
          <w:sz w:val="28"/>
        </w:rPr>
        <w:t>
      6) 4 процесс – сұрау салуды куәландыру (қол қою) үшін көрсетілетін қызметті алушының электрондық цифрлық қолтаңбаны тіркеу куәлігін таңдауы;</w:t>
      </w:r>
    </w:p>
    <w:p>
      <w:pPr>
        <w:spacing w:after="0"/>
        <w:ind w:left="0"/>
        <w:jc w:val="both"/>
      </w:pPr>
      <w:r>
        <w:rPr>
          <w:rFonts w:ascii="Times New Roman"/>
          <w:b w:val="false"/>
          <w:i w:val="false"/>
          <w:color w:val="000000"/>
          <w:sz w:val="28"/>
        </w:rPr>
        <w:t>
      7) 2 шарт – порталда электрондық цифрлық қолтаңбаны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Жеке сәйкестендіру нөмірі және электрондық цифрлық қолтаңбаның тіркеу куәлігінде көрсетілген Жеке сәйкестендіру нөмірі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түпнұсқалылығының расталмауына байланысты сұрау салынатын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қолтаңбасының көмегімен  қызмет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ақпараттық жүйеде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xml:space="preserve">
      11) 3 шарт – көрсетілетін қызметті берушінің көрсетілетін қызметті алушы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заңнамасына сәйкес келуін тексеруі;</w:t>
      </w:r>
    </w:p>
    <w:p>
      <w:pPr>
        <w:spacing w:after="0"/>
        <w:ind w:left="0"/>
        <w:jc w:val="both"/>
      </w:pPr>
      <w:r>
        <w:rPr>
          <w:rFonts w:ascii="Times New Roman"/>
          <w:b w:val="false"/>
          <w:i w:val="false"/>
          <w:color w:val="000000"/>
          <w:sz w:val="28"/>
        </w:rPr>
        <w:t>
      12) 8 процесс – құжаттар топтамасының толық болмауына немесе Қазақстан Республикасының заңнамасына сәйкес келмеуіне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көрсетілетін қызметті берушінің уәкілетті тұлғасының электрондық цифрлық қолтаңбасымен қол қойылған мемлекеттік қызметті көрсету нәтижесін алу уақыты мен орны туралы хабарламаны алуы. </w:t>
      </w:r>
    </w:p>
    <w:p>
      <w:pPr>
        <w:spacing w:after="0"/>
        <w:ind w:left="0"/>
        <w:jc w:val="both"/>
      </w:pPr>
      <w:r>
        <w:rPr>
          <w:rFonts w:ascii="Times New Roman"/>
          <w:b w:val="false"/>
          <w:i w:val="false"/>
          <w:color w:val="000000"/>
          <w:sz w:val="28"/>
        </w:rPr>
        <w:t>
      Қызмет көрсету процесіндегі ақпараттық жүйелердің функционалдық өзара іс-қимыл диаграммасы осы регламенттің 1 қосымшасында көрсетілген.</w:t>
      </w:r>
    </w:p>
    <w:p>
      <w:pPr>
        <w:spacing w:after="0"/>
        <w:ind w:left="0"/>
        <w:jc w:val="both"/>
      </w:pPr>
      <w:r>
        <w:rPr>
          <w:rFonts w:ascii="Times New Roman"/>
          <w:b w:val="false"/>
          <w:i w:val="false"/>
          <w:color w:val="000000"/>
          <w:sz w:val="28"/>
        </w:rPr>
        <w:t>
      Мемлекеттік қызмет көрсету процесіндегі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толық сипаттамасы және мемлекеттік қызмет көрсету үдерісінде ақпараттық жүйелерді пайдалану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өзара іс-қимыл диаграммасы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"Атын, әкесінің атын, тегін ауыстыруды тіркеу, оның ішінде азаматтық</w:t>
      </w:r>
      <w:r>
        <w:br/>
      </w:r>
      <w:r>
        <w:rPr>
          <w:rFonts w:ascii="Times New Roman"/>
          <w:b/>
          <w:i w:val="false"/>
          <w:color w:val="000000"/>
        </w:rPr>
        <w:t>хал актілері жазбаларына өзгерістер, толықтырулар мен түзетулер енгізу"</w:t>
      </w:r>
      <w:r>
        <w:br/>
      </w:r>
      <w:r>
        <w:rPr>
          <w:rFonts w:ascii="Times New Roman"/>
          <w:b/>
          <w:i w:val="false"/>
          <w:color w:val="000000"/>
        </w:rPr>
        <w:t>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216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56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97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977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1/5 қаулысына 6 қосымша</w:t>
            </w:r>
          </w:p>
        </w:tc>
      </w:tr>
    </w:tbl>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мынадай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 жеке басын куәландыратын құжатты көрсету кезінде азаматтық хал актісін мемлекеттік тіркеу туралы куәлік не мемлекеттік көрсетілетін қызмет стандартында көзделген жағдайларда және негіздер бойынша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оны көрсетілетін қызметті беруші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 келуі тұрғысынан тексеруі және талдауы, 7 (жеті) жұмыс күні ішінде;</w:t>
      </w:r>
    </w:p>
    <w:p>
      <w:pPr>
        <w:spacing w:after="0"/>
        <w:ind w:left="0"/>
        <w:jc w:val="both"/>
      </w:pPr>
      <w:r>
        <w:rPr>
          <w:rFonts w:ascii="Times New Roman"/>
          <w:b w:val="false"/>
          <w:i w:val="false"/>
          <w:color w:val="000000"/>
          <w:sz w:val="28"/>
        </w:rPr>
        <w:t>
      4) жауапты орындаушының "Азаматтық хал актісін жазу" тіркеу пункті" ақпараттық жүйесінде (бұдан әрі – ақпараттық жүйе) акт жазбасын қалыптастыруы және мемлекеттік қызметті көрсету нәтижесін дайындауы, көрсетілетін қызметті берушінің басшысына қол қоюға беруі,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кеңсе қызметкеріне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қызметті көрсету нәтижесін беруі немесе Мемлекеттік корпорацияға жолдауы, 20 (жиырма) минуттан аспайды.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не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көрсетілетін қызметті ұсыну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оған қоса берілген құжаттарды қабылдайды, оларды тіркейді және көрсетілетін қызметті берушінің басшысына қарауға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7 (жеті) жұмыс күні ішінде;</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мемлекеттік қызметті көрсету нәтижесін дайындайды және көрсетілетін қызметті берушінің басшысына қол қоюға береді, 3 (үш) сағат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жауапты орындаушыға, 1 (бір) сағат ішінде 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береді, 20 (жиырма) минут ішінде Мемлекеттік корпорацияға жолдайды.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күннен аспайтын уақытқа ұзартылады.</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қызметті көрсетуге қажетті құжаттарды Мемлекеттік корпорация арқылы қабылдаған кезде,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 келуі тұрғысынан қарайды, мемлекеттік қызметті көрсету нәтижесін дайындайды және оларды Мемлекеттік корпорацияға жолдайды, 7 (жеті) жұмыс күні ішінде.</w:t>
      </w:r>
    </w:p>
    <w:p>
      <w:pPr>
        <w:spacing w:after="0"/>
        <w:ind w:left="0"/>
        <w:jc w:val="both"/>
      </w:pPr>
      <w:r>
        <w:rPr>
          <w:rFonts w:ascii="Times New Roman"/>
          <w:b w:val="false"/>
          <w:i w:val="false"/>
          <w:color w:val="000000"/>
          <w:sz w:val="28"/>
        </w:rPr>
        <w:t>
      Мемлекеттік көрсетілетін қызмет нәтижесін беру Мемлекеттік корпорацияда көрсетілетін қызметті алушының (немесе нотариалды куәландырылған сенімхат бойынша өкілінің) жеке куәлігін ұсынған кезде қолхат негізінде жүзеге асырылады, 15 минут ішінде.</w:t>
      </w:r>
    </w:p>
    <w:p>
      <w:pPr>
        <w:spacing w:after="0"/>
        <w:ind w:left="0"/>
        <w:jc w:val="both"/>
      </w:pPr>
      <w:r>
        <w:rPr>
          <w:rFonts w:ascii="Times New Roman"/>
          <w:b w:val="false"/>
          <w:i w:val="false"/>
          <w:color w:val="000000"/>
          <w:sz w:val="28"/>
        </w:rPr>
        <w:t>
      Қызмет көрсету процесінде ақпараттық жүйелердің функционалдық өзара іс-қимыл диаграммасы осы регламенттің 1 қосымшасында келтірілген.</w:t>
      </w:r>
    </w:p>
    <w:p>
      <w:pPr>
        <w:spacing w:after="0"/>
        <w:ind w:left="0"/>
        <w:jc w:val="both"/>
      </w:pPr>
      <w:r>
        <w:rPr>
          <w:rFonts w:ascii="Times New Roman"/>
          <w:b w:val="false"/>
          <w:i w:val="false"/>
          <w:color w:val="000000"/>
          <w:sz w:val="28"/>
        </w:rPr>
        <w:t>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қызметті көрсету процесінде Мемлекеттік корпорациямен өзара іс-қимыл тәртібінің сипаттамасы осы регламенттің 1 қосымшасына сәйкес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жазбаларын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қалпына келтіру"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977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977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1/5 қаулысына 7 қосымша</w:t>
            </w:r>
          </w:p>
        </w:tc>
      </w:tr>
    </w:tbl>
    <w:p>
      <w:pPr>
        <w:spacing w:after="0"/>
        <w:ind w:left="0"/>
        <w:jc w:val="left"/>
      </w:pPr>
      <w:r>
        <w:rPr>
          <w:rFonts w:ascii="Times New Roman"/>
          <w:b/>
          <w:i w:val="false"/>
          <w:color w:val="000000"/>
        </w:rPr>
        <w:t xml:space="preserve"> "Қайтыс болуды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мынадай баламалы негізде:</w:t>
      </w:r>
    </w:p>
    <w:p>
      <w:pPr>
        <w:spacing w:after="0"/>
        <w:ind w:left="0"/>
        <w:jc w:val="both"/>
      </w:pPr>
      <w:r>
        <w:rPr>
          <w:rFonts w:ascii="Times New Roman"/>
          <w:b w:val="false"/>
          <w:i w:val="false"/>
          <w:color w:val="000000"/>
          <w:sz w:val="28"/>
        </w:rPr>
        <w:t>
      1) көрсетілетін қызмет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 қағаз түрінде.</w:t>
      </w:r>
    </w:p>
    <w:p>
      <w:pPr>
        <w:spacing w:after="0"/>
        <w:ind w:left="0"/>
        <w:jc w:val="both"/>
      </w:pPr>
      <w:r>
        <w:rPr>
          <w:rFonts w:ascii="Times New Roman"/>
          <w:b w:val="false"/>
          <w:i w:val="false"/>
          <w:color w:val="000000"/>
          <w:sz w:val="28"/>
        </w:rPr>
        <w:t>
      3. Мемлекеттік қызметті көрсету нәтижесі -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мемлекеттік көрсетілетін қызмет стандартында көзделген жағдайларда және негіздер бойынша мемлекеттік қызмет көрсетуден бас тарту туралы дәлелді жауап. </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ақылы/ақысыз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оны көрсетілетін қызметті беруші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30 (отыз) минут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 келуі тұрғысынан тексеруі және талдауы: қайтыс болуды тіркеу туралы өтініш – 3 (үш) сағат ішінде; азаматтық хал актісі жазбасына өзгерістер, толықтырулар мен түзетулер енгізу туралы өтініш – 7 (жеті) жұмыс күні  ішінде;</w:t>
      </w:r>
    </w:p>
    <w:p>
      <w:pPr>
        <w:spacing w:after="0"/>
        <w:ind w:left="0"/>
        <w:jc w:val="both"/>
      </w:pPr>
      <w:r>
        <w:rPr>
          <w:rFonts w:ascii="Times New Roman"/>
          <w:b w:val="false"/>
          <w:i w:val="false"/>
          <w:color w:val="000000"/>
          <w:sz w:val="28"/>
        </w:rPr>
        <w:t>
      4) жауапты орындаушының "Азаматтық хал актісі жазбасы" тіркеу пункті" ақпараттық жүйесінде акт жазбасын қалыптастыруы, тіркеуді жүзеге асыруы және мемлекеттік қызметті көрсету нәтижесін дайындауы, көрсетілетін қызметті берушінің басшысына беруі, 2 (екі)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көрсетілетін қызметті берушінің кеңсесіне жолдауы, 30 (отыз) минут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қызметті көрсету нәтижесін беруі не Мемлекеттік корпорацияға жолдауы, 20 (жиырма) минут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не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көрсетілетін қызметті ұсыну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оған қоса берілген құжаттарды қабылдайды, оларды тіркейді және көрсетілетін қызметті берушінің басшысына қарауға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30 (отыз) минут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қайтыс болуды тіркеу туралы өтінішті қарау кезінде – 3 (үш) сағат ішінде; азаматтық хал актісі жазбасына өзгерістер, толықтырулар мен түзетулер енгізу туралы өтінішті қарау кезінде – 7 (жеті) жұмыс күні ішінде;</w:t>
      </w:r>
    </w:p>
    <w:p>
      <w:pPr>
        <w:spacing w:after="0"/>
        <w:ind w:left="0"/>
        <w:jc w:val="both"/>
      </w:pPr>
      <w:r>
        <w:rPr>
          <w:rFonts w:ascii="Times New Roman"/>
          <w:b w:val="false"/>
          <w:i w:val="false"/>
          <w:color w:val="000000"/>
          <w:sz w:val="28"/>
        </w:rPr>
        <w:t>
      4) ұсынылған құжаттарды тексергеннен және талдаганнан кейін жауапты орындаушы ақпараттық жүйеде акт жазбасын қалыптастырады, тіркеуді жүзеге асырады, мемлекеттік қызметті көрсету нәтижесін әзірлейді және 2 (екі)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30 (отыз) минуттың ішінде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береді, 20 (жиырма) минут ішінде.</w:t>
      </w:r>
    </w:p>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өзара іс-қимыл тәртібінің сипаттамасы</w:t>
      </w:r>
    </w:p>
    <w:p>
      <w:pPr>
        <w:spacing w:after="0"/>
        <w:ind w:left="0"/>
        <w:jc w:val="both"/>
      </w:pPr>
      <w:r>
        <w:rPr>
          <w:rFonts w:ascii="Times New Roman"/>
          <w:b w:val="false"/>
          <w:i w:val="false"/>
          <w:color w:val="000000"/>
          <w:sz w:val="28"/>
        </w:rPr>
        <w:t>
      9. Мемлекеттік қызметті көрсетуге қажетті құжаттарды Мемлекеттік корпорация арқылы қабылдаған кезде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1 (бір) жұмыс күні ішінде көрсетілетін қызметті берушіге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 келуі тұрғысынан қарайды, мемлекеттік қызметті көрсету нәтижесін әзірлейді және оларды Мемлекеттік корпорацияға жолдайды, қайтыс болуды тіркеу туралы өтінішті қарау кезінде – 3 (үш) сағат ішінде; азаматтық хал актісі жазбасына өзгерістер, толықтырулар мен түзетулер енгізу туралы өтінішті қарау кезінде – 7 (жеті) жұмыс күні ішінде.</w:t>
      </w:r>
    </w:p>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корпорацияда көрсетілетін қызметті алушының (немесе нотариалды куәландырылған сенімхат бойынша өкілінің) жеке куәлігін ұсынған кезде қолхат негізінде жүзеге асырылады.</w:t>
      </w:r>
    </w:p>
    <w:p>
      <w:pPr>
        <w:spacing w:after="0"/>
        <w:ind w:left="0"/>
        <w:jc w:val="both"/>
      </w:pPr>
      <w:r>
        <w:rPr>
          <w:rFonts w:ascii="Times New Roman"/>
          <w:b w:val="false"/>
          <w:i w:val="false"/>
          <w:color w:val="000000"/>
          <w:sz w:val="28"/>
        </w:rPr>
        <w:t>
      Қызмет көрсету процесінде ақпараттық жүйелердің функционалдық өзара іс-қимыл диаграммасы регламенттің 1 қосымшасында келтірілген.</w:t>
      </w:r>
    </w:p>
    <w:p>
      <w:pPr>
        <w:spacing w:after="0"/>
        <w:ind w:left="0"/>
        <w:jc w:val="both"/>
      </w:pPr>
      <w:r>
        <w:rPr>
          <w:rFonts w:ascii="Times New Roman"/>
          <w:b w:val="false"/>
          <w:i w:val="false"/>
          <w:color w:val="000000"/>
          <w:sz w:val="28"/>
        </w:rPr>
        <w:t>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Мемлекеттік корпорациямен өзара іс-қимыл тәртібінің толық сипаттамасы осы регламенттің 1 қосымшасына сәйкес мемлекеттік қызмет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ішінде азаматтық хал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 жазбаларына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толықтырулар мен түзетулер 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723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9723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1/5 қаулысына 8 қосымша</w:t>
            </w:r>
          </w:p>
        </w:tc>
      </w:tr>
    </w:tbl>
    <w:p>
      <w:pPr>
        <w:spacing w:after="0"/>
        <w:ind w:left="0"/>
        <w:jc w:val="left"/>
      </w:pPr>
      <w:r>
        <w:rPr>
          <w:rFonts w:ascii="Times New Roman"/>
          <w:b/>
          <w:i w:val="false"/>
          <w:color w:val="000000"/>
        </w:rPr>
        <w:t xml:space="preserve"> "Бала асырап алуды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мемлекеттік көрсетілетін қызмет стандартында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 (іс-қимылдар)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актілірге сәйкес келуі тұрғысынан тексереді және талдау жүргізеді: 3 (үш) сағат ішінде; азаматтық хал актісі жазбасына өзгерістер, толықтырулар мен түзетулер енгізу туралы өтінішті қарау – 7 (жеті) жұмыс күні ішінде;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күнтізбелік күннен аспайтын мерзімге ұзартылады;</w:t>
      </w:r>
    </w:p>
    <w:p>
      <w:pPr>
        <w:spacing w:after="0"/>
        <w:ind w:left="0"/>
        <w:jc w:val="both"/>
      </w:pPr>
      <w:r>
        <w:rPr>
          <w:rFonts w:ascii="Times New Roman"/>
          <w:b w:val="false"/>
          <w:i w:val="false"/>
          <w:color w:val="000000"/>
          <w:sz w:val="28"/>
        </w:rPr>
        <w:t>
      4) жауапты орындаушының "Азаматтық хал актісі жазбасы" тіркеу пункті" ақпараттық жүйесінде (бұдан әрі – ақпараттық жүйе) акт жазбасын қалыптастыруы, тіркеуді жүзеге асыруы және мемлекеттік қызметті көрсету нәтижесін дайындауы, көрсетілетін қызметті берушінің басшысына қол қоюға беруі, 2 (екі)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қызметті көрсету нәтижесін беруі, 20 (жиырма) минут ішінде.</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немесе көрсетілетін қызметті берушіге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көрсетілетін қызметті ұсыну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берушінің басшысының қарауына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3 (үш) сағат ішінде; азаматтық хал актісін жазбасына өзгерістер, толықтырулар мен түзетулер енгізу туралы өтініш - 7 (жеті) жұмыс күн ішінде, басқа мемлекеттік органдарға сұрау салу қажет болған кезде, қызмет көрсету мерзімі қарау мерзімі ұзартылған сәттен бастап, көрсетілетін қызметті алушыны 3 (үш) күнтізбелік күн ішінде хабардар ете отырып, 30 (отыз) күнтізбелік күннен аспайтын уақытқа ұзартылады;</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тіркеуді жүзеге асырады, мемлекеттік қызметті көрсету нәтижесін әзірлейді және 2 (екі)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1 (бір) сағат ішінде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береді, 20 (жиырма) минут ішінде.</w:t>
      </w:r>
    </w:p>
    <w:p>
      <w:pPr>
        <w:spacing w:after="0"/>
        <w:ind w:left="0"/>
        <w:jc w:val="both"/>
      </w:pPr>
      <w:r>
        <w:rPr>
          <w:rFonts w:ascii="Times New Roman"/>
          <w:b w:val="false"/>
          <w:i w:val="false"/>
          <w:color w:val="000000"/>
          <w:sz w:val="28"/>
        </w:rPr>
        <w:t>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1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азаматтық хал актілері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жазбаларына өзгерістер,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түзетулер енгізу"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7597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597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1374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374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1/5 қаулысына 9 қосымша</w:t>
            </w:r>
          </w:p>
        </w:tc>
      </w:tr>
    </w:tbl>
    <w:p>
      <w:pPr>
        <w:spacing w:after="0"/>
        <w:ind w:left="0"/>
        <w:jc w:val="left"/>
      </w:pPr>
      <w:r>
        <w:rPr>
          <w:rFonts w:ascii="Times New Roman"/>
          <w:b/>
          <w:i w:val="false"/>
          <w:color w:val="000000"/>
        </w:rPr>
        <w:t xml:space="preserve"> "Некені (ерлі-зайыптылықты) бұзуды тіркеу, оның ішінде азаматтық</w:t>
      </w:r>
      <w:r>
        <w:br/>
      </w:r>
      <w:r>
        <w:rPr>
          <w:rFonts w:ascii="Times New Roman"/>
          <w:b/>
          <w:i w:val="false"/>
          <w:color w:val="000000"/>
        </w:rPr>
        <w:t>хал актілері 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қаласы аудандары әкімдері аппараттарының азаматтық хал актілерін тіркеу бөлімдері (бұдан әрі – көрсетілетін қызметті беруші) арқылы көрсетіледі.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ұсыну мынадай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мемлекеттік көрсетілетін қызмет стандартында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мемлекеттік көрсетілетін қызмет стандартында көзделген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 көрсетіледі.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1–4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 келуі тұрғысынан тексеруі және талдауы: заңды күшіне енген сот шешімінің негізінде некені (ерлі-зайыптылықты) бұзуды мемлекеттік тіркеу туралы өтініш 1 (бір) жұмыс күн ішінде (басқа аумақтық бірлікте шығару орны бойынша заңды күшіне енген сот шешімінің негізінде некені бұзуды тіркеу туралы өтінішті жолдау қажет болған кезде - 30 (отыз) күнтізбелік күн);</w:t>
      </w:r>
    </w:p>
    <w:p>
      <w:pPr>
        <w:spacing w:after="0"/>
        <w:ind w:left="0"/>
        <w:jc w:val="both"/>
      </w:pPr>
      <w:r>
        <w:rPr>
          <w:rFonts w:ascii="Times New Roman"/>
          <w:b w:val="false"/>
          <w:i w:val="false"/>
          <w:color w:val="000000"/>
          <w:sz w:val="28"/>
        </w:rPr>
        <w:t>
      4) жұбайы хабарсыз кеткен, не әрекетке қабілетсіз деп тану туралы заңды күшіне енген сот шешімі, сондай-ақ жұбайын қылмыс жасағаны үшін үш жылдан аспайтын мерзімге бас бостандығынан айыруға соттау туралы сот үкімі негізінде некені (ерлі-зайыптылықты) бұзуды мемлекеттік тіркеу туралы өтініші -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хабарсыз кеткен деп танылған жұбайдың мүлкіне қорғаншыға хабарлай отырып, 45 (қырық бес) күнтізбелік күн ішінде;</w:t>
      </w:r>
    </w:p>
    <w:p>
      <w:pPr>
        <w:spacing w:after="0"/>
        <w:ind w:left="0"/>
        <w:jc w:val="both"/>
      </w:pPr>
      <w:r>
        <w:rPr>
          <w:rFonts w:ascii="Times New Roman"/>
          <w:b w:val="false"/>
          <w:i w:val="false"/>
          <w:color w:val="000000"/>
          <w:sz w:val="28"/>
        </w:rPr>
        <w:t>
      5) кәмелетке толмаған балалары жоқ ерлі-зайыптылардың өзара келісімі бойынша некені (ерлі-зайыптылықты) бұзуды мемлекеттік тіркеу туралы өтініш берілген күннен бастап бір ай мерзім өткеннен кейін; азаматтық хал актісі жазбасына өзгерістер, толықтырулар мен түзетулер енгізу туралы өтініш – 7 (жеті) жұмыс күні;</w:t>
      </w:r>
    </w:p>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7) жауапты орындаушының "Азаматтық хал актісін жазу" тіркеу пункті" ақпараттық жүйесінде (бұдан әрі – ақпараттық жүйе) акт жазбасын қалыптастыруы, тіркеуді жүзеге асыруы және мемлекеттік қызметті көрсету нәтижесін дайындауы, көрсетілетін қызметті берушінің басшысына беруі, 3 (үш) сағат ішінде;</w:t>
      </w:r>
    </w:p>
    <w:p>
      <w:pPr>
        <w:spacing w:after="0"/>
        <w:ind w:left="0"/>
        <w:jc w:val="both"/>
      </w:pPr>
      <w:r>
        <w:rPr>
          <w:rFonts w:ascii="Times New Roman"/>
          <w:b w:val="false"/>
          <w:i w:val="false"/>
          <w:color w:val="000000"/>
          <w:sz w:val="28"/>
        </w:rPr>
        <w:t>
      8) көрсетілетін қызметті беруші басшысының мемлекеттік қызметті көрсету нәтижесіне қол қоюы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9) көрсетілетін қызметті беруші кеңсесінің көрсетілетін қызметті алушыға мемлекеттік қызметті көрсету нәтижесін беруі не Мемлекеттік корпорацияға жолдауы, 20 (жиырма) минут ішінде.</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не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көрсетілетін қызметті ұсыну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 басшысының қарауына жолдайды,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2 (екі)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тіркеуді жүзеге асырады, мемлекеттік қызметті көрсету нәтижесін әзірлейді және көрсетілетін қызметті берушінің басшысына қол қоюға береді, 3 (үш) сағат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кеңсесіне береді, 1 (бір) сағат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не Мемлекеттік корпорация қызметкеріне береді, 20 (жиырма) минут ішінде.</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қызметті көрсетуге қажетті құжаттарды Мемлекеттік корпорация арқылы қабылдаған кезде, Мемлекеттік корпорацияның қызметкері ұсынылған құжаттарың толықтығын тексереді. Көрсетілетін қызметті алушыға тиісті құжаттарды қабылдағаны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1 (бір) жұмыс күні ішінде көрсетілетін қызметті берушіге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толықтығын және заңнамаға сәйкес келуі тұрғысынан қарайды, мемлекеттік қызметті көрсету нәтижесін әзірлейді және оларды Мемлекеттік корпорацияға жолдайды.</w:t>
      </w:r>
    </w:p>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корпорацияда көрсетілетін қызметті алушының (немесе нотариалды куәландырылған сенімхат бойынша өкілінің)  жеке басын куәландыратын құжатты ұсынуы арқылы қолхат негізінде жүзеге асырылады.</w:t>
      </w:r>
    </w:p>
    <w:p>
      <w:pPr>
        <w:spacing w:after="0"/>
        <w:ind w:left="0"/>
        <w:jc w:val="both"/>
      </w:pPr>
      <w:r>
        <w:rPr>
          <w:rFonts w:ascii="Times New Roman"/>
          <w:b w:val="false"/>
          <w:i w:val="false"/>
          <w:color w:val="000000"/>
          <w:sz w:val="28"/>
        </w:rPr>
        <w:t>
      10. Мемлекеттік көрсетілетін қызметті портал арқылы беру кезіндегі өтініш беру мен рәсімдер реті осы регламенттің 1 қосымшасында көрсетілген:</w:t>
      </w:r>
    </w:p>
    <w:p>
      <w:pPr>
        <w:spacing w:after="0"/>
        <w:ind w:left="0"/>
        <w:jc w:val="both"/>
      </w:pPr>
      <w:r>
        <w:rPr>
          <w:rFonts w:ascii="Times New Roman"/>
          <w:b w:val="false"/>
          <w:i w:val="false"/>
          <w:color w:val="000000"/>
          <w:sz w:val="28"/>
        </w:rPr>
        <w:t>
      1) көрсетілетін қызметті алушы порталда тіркелуді өзінің электрондық цифрлық қолтаңбаны тіркеу куәлігінің көмегімен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жағдайды, бір рет қолданылатын парольді қолдану арқылы жүзеге асырады;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электрондық цифрлық қолтаңбасының тіркеу куәлігін қоса тіркеу, мемлекеттік көрсетілетін қызметті алу үшін көрсетілетін қызметті алушының порталда парольді енгізу процесі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xml:space="preserve">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 </w:t>
      </w:r>
    </w:p>
    <w:p>
      <w:pPr>
        <w:spacing w:after="0"/>
        <w:ind w:left="0"/>
        <w:jc w:val="both"/>
      </w:pPr>
      <w:r>
        <w:rPr>
          <w:rFonts w:ascii="Times New Roman"/>
          <w:b w:val="false"/>
          <w:i w:val="false"/>
          <w:color w:val="000000"/>
          <w:sz w:val="28"/>
        </w:rPr>
        <w:t>
      5) 3 процесс – көрсетілетін қызметті алушының порталда көрсетілетін қызметті таңдауы, сұрау салу нысанын экранға шығаруы және көрсетілетін қызметті алушының қажетті құжаттардың электрондық нұсқасын тіркеу арқылы, оның құрылымы мен форматтық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6) 4 процесс – сұрау салуды куәландыру (қол қою) үшін көрсетілетін қызметті алушының электрондық цифрлық қолтаңбаны тіркеу куәлігін таңдауы;</w:t>
      </w:r>
    </w:p>
    <w:p>
      <w:pPr>
        <w:spacing w:after="0"/>
        <w:ind w:left="0"/>
        <w:jc w:val="both"/>
      </w:pPr>
      <w:r>
        <w:rPr>
          <w:rFonts w:ascii="Times New Roman"/>
          <w:b w:val="false"/>
          <w:i w:val="false"/>
          <w:color w:val="000000"/>
          <w:sz w:val="28"/>
        </w:rPr>
        <w:t>
      7) 2 шарт – порталда электрондық цифрлық қолтаңбаны тіркеу куәлігінің қолданылу мерзімін және кері қайтарылған (күші жойылған) тіркеу куәліктерінің тізімінде болмауын, сондай-ақ сұрауда көрсетілген Жеке сәйкестендіру нөмірі мен электрондық цифрлық қолтаңбаның тіркеу куәлігінде көрсетілген Жеке сәйкестендіру нөмірі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түпнұсқалылығының расталмауына байланысты сұрау салынатын электрондық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қолтаңбасының көмегімен қызмет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ақпараттық жүйеде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xml:space="preserve">
      11) 3 шарт – көрсетілетін қызметті берушінің көрсетілетін қызметті алушы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заңнамасына сәйкес келуін тексеруі;</w:t>
      </w:r>
    </w:p>
    <w:p>
      <w:pPr>
        <w:spacing w:after="0"/>
        <w:ind w:left="0"/>
        <w:jc w:val="both"/>
      </w:pPr>
      <w:r>
        <w:rPr>
          <w:rFonts w:ascii="Times New Roman"/>
          <w:b w:val="false"/>
          <w:i w:val="false"/>
          <w:color w:val="000000"/>
          <w:sz w:val="28"/>
        </w:rPr>
        <w:t>
      12) 8 процесс – құжаттардың толық болмауына немесе олардың Қазақстан Республикасының заңнамасына сәйкес келмеуіне байланысты сұралған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көрсетілетін қызметті берушінің уәкілетті тұлғасының электрондық цифрлық қолтаңбасымен қол қойылған мемлекеттік қызметті көрсету нәтижесін алу күні мен орны туралы хабарламаны алуы. </w:t>
      </w:r>
    </w:p>
    <w:p>
      <w:pPr>
        <w:spacing w:after="0"/>
        <w:ind w:left="0"/>
        <w:jc w:val="both"/>
      </w:pPr>
      <w:r>
        <w:rPr>
          <w:rFonts w:ascii="Times New Roman"/>
          <w:b w:val="false"/>
          <w:i w:val="false"/>
          <w:color w:val="000000"/>
          <w:sz w:val="28"/>
        </w:rPr>
        <w:t>
      Қызмет көрсету процесіндегі ақпараттық жүйелердің функционалдық өзара іс-қимыл диаграммасы осы регламенттің 1 қосымшасында көрсетілген.</w:t>
      </w:r>
    </w:p>
    <w:p>
      <w:pPr>
        <w:spacing w:after="0"/>
        <w:ind w:left="0"/>
        <w:jc w:val="both"/>
      </w:pPr>
      <w:r>
        <w:rPr>
          <w:rFonts w:ascii="Times New Roman"/>
          <w:b w:val="false"/>
          <w:i w:val="false"/>
          <w:color w:val="000000"/>
          <w:sz w:val="28"/>
        </w:rPr>
        <w:t>
      Мемлекеттік қызметті көрсету процесіндегі рәсімдердің (іс-қимылдардың) реттлігін, көрсетілетін қызметті берушінің құрылымдық бөлімшелерінің (қызметкерлерінің) өзара іс-қимылының толық сипаттамасы, сондай-ақ өзге де көрсетілген қызметті берушілермен және (немесе) Мемлекеттік корпорациямен өзара іс-қимыл тәртібінің толық сипаттамасы және мемлекеттік қызмет көрсету процесінде ақпараттық жүйелерді пайдалану тәртібінің сипаттамасы осы регламенттің 2 қосымшасына сәйкес мемлекеттік қызмет көрсетудің бизнес- 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оның ішінде азаматтық хал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 жазбаларына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толықтырулар мен түзетулер 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8199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8199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1/5 қаулысына 10 қосымша</w:t>
            </w:r>
          </w:p>
        </w:tc>
      </w:tr>
    </w:tbl>
    <w:p>
      <w:pPr>
        <w:spacing w:after="0"/>
        <w:ind w:left="0"/>
        <w:jc w:val="left"/>
      </w:pPr>
      <w:r>
        <w:rPr>
          <w:rFonts w:ascii="Times New Roman"/>
          <w:b/>
          <w:i w:val="false"/>
          <w:color w:val="000000"/>
        </w:rPr>
        <w:t xml:space="preserve"> "Азаматтық хал актілері жазбаларын жою"</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w:t>
      </w:r>
    </w:p>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p>
      <w:pPr>
        <w:spacing w:after="0"/>
        <w:ind w:left="0"/>
        <w:jc w:val="both"/>
      </w:pPr>
      <w:r>
        <w:rPr>
          <w:rFonts w:ascii="Times New Roman"/>
          <w:b w:val="false"/>
          <w:i w:val="false"/>
          <w:color w:val="000000"/>
          <w:sz w:val="28"/>
        </w:rPr>
        <w:t>
      не мемлекеттік көрсетілетін қызмет стандартында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3) жауапты орындаушының ұсынылған құжаттарды қарауы, оларды толықтығы және Қазақстан Республикасының "Неке (ерлі-зайыптылық) және отбасы туралы" Кодексіне, сондай-ақ өзге де нормативтік құқықтық актілерге сәйкес келуі тұрғысынан тексеруі және талдауы: мүдделі тұлғалардың өтініші бойынша - бір ай ішінде, сот шешімі негізінде – 15 (он бес) күнтізбелік күн ішінде;</w:t>
      </w:r>
    </w:p>
    <w:p>
      <w:pPr>
        <w:spacing w:after="0"/>
        <w:ind w:left="0"/>
        <w:jc w:val="both"/>
      </w:pPr>
      <w:r>
        <w:rPr>
          <w:rFonts w:ascii="Times New Roman"/>
          <w:b w:val="false"/>
          <w:i w:val="false"/>
          <w:color w:val="000000"/>
          <w:sz w:val="28"/>
        </w:rPr>
        <w:t>
      4) жауапты орындаушының "Азаматтық хал актісі жазбасы" тіркеу пункті" ақпараттық жүйесінде (бұдан әрі – ақпараттық жүйе) акт жазбасын қалыптастыруы, тіркеуді жүзеге асыруы және мемлекеттік қызметті көрсету нәтижесін дайындау, көрсетілетін қызметті берушінің басшысына жолдауы,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қызметті көрсету нәтижесін беруі, 20 (жиырма) минут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күнге ұзартылады.</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көрсетілетін қызметті ұсыну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оған қоса берілген құжаттарды қабылдайды, оларды тіркейді және көрсетілетін қызметті берушінің басшысына қарауға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Кодексіне сәйкес келуін тексереді және талдау жүргізеді: мүдделі тұлғалардың өтініші бойынша - бір ай ішінде; сот шешімі негізінде – 15 (он бес) күнтізбелік күн ішінде;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күнтізбелік күннен аспайтын уақытқа ұзартылады;</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тіркеуді жүзеге асырады, мемлекеттік қызметті көрсету нәтижесін әзірлейді және 3 (үш) сағат ішінде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1 (бір) сағат ішінде көрсетілетін қызметті берушінің кеңсесіне 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20 (жиырма) минут ішінде.</w:t>
      </w:r>
    </w:p>
    <w:p>
      <w:pPr>
        <w:spacing w:after="0"/>
        <w:ind w:left="0"/>
        <w:jc w:val="both"/>
      </w:pPr>
      <w:r>
        <w:rPr>
          <w:rFonts w:ascii="Times New Roman"/>
          <w:b w:val="false"/>
          <w:i w:val="false"/>
          <w:color w:val="000000"/>
          <w:sz w:val="28"/>
        </w:rPr>
        <w:t>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іс-қимылының толық сипаттамасы осы Регламенттің 1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 жою"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"Азаматтық хал актілері жазбаларын жою"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188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188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header.xml" Type="http://schemas.openxmlformats.org/officeDocument/2006/relationships/header" Id="rId4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