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3e89" w14:textId="6a93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2017 жылғы 22 желтоқсандағы "2018 - 2020 жылдарға арналған Успен аудандық бюджеті туралы" № 105/23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29 қазандағы № 174/36 шешімі. Павлодар облысының Әділет департаментінде 2018 жылғы 12 қарашада № 6110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2017 жылғы 22 желтоқсандағы "2018 - 2020 жылдарға арналған Успен аудандық бюджеті туралы" № 105/23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2017 жылғы 30 желтоқсандағы "Аймақ ажары" және "Огни села" аудандық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"4 127 141" сандары "4 244 213"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"332 480" сандары "336 993"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"3 273" сандары "14 068"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"2 863" сандары "3 388"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"3 788 525" сандары "3 889 824"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"4 174 875" сандары "4 291 946,9"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"58 868" сандары "58 868,3"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"72 303" сандары "72 303,3"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"-106 602" сандары "-106 602,2"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"106 602" сандары "106 602,2"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3 889 824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Мамандардыәлеуметтікқолдаушараларыніскеасыруүшінбюджеттіккредиттер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